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83" w:rsidRDefault="00707FB4" w:rsidP="007A12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B4">
        <w:rPr>
          <w:rFonts w:ascii="Times New Roman" w:hAnsi="Times New Roman" w:cs="Times New Roman"/>
          <w:b/>
          <w:sz w:val="24"/>
          <w:szCs w:val="24"/>
        </w:rPr>
        <w:t xml:space="preserve">Привлекаем к участию в опросе хозяйствующих субъектов </w:t>
      </w:r>
    </w:p>
    <w:p w:rsidR="00707FB4" w:rsidRPr="00707FB4" w:rsidRDefault="00707FB4" w:rsidP="007A12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B4">
        <w:rPr>
          <w:rFonts w:ascii="Times New Roman" w:hAnsi="Times New Roman" w:cs="Times New Roman"/>
          <w:b/>
          <w:sz w:val="24"/>
          <w:szCs w:val="24"/>
        </w:rPr>
        <w:t>Усть-Кутского МО!</w:t>
      </w:r>
    </w:p>
    <w:p w:rsidR="00707FB4" w:rsidRPr="00707FB4" w:rsidRDefault="00707FB4" w:rsidP="007A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B4">
        <w:rPr>
          <w:rFonts w:ascii="Times New Roman" w:hAnsi="Times New Roman" w:cs="Times New Roman"/>
          <w:sz w:val="24"/>
          <w:szCs w:val="24"/>
        </w:rPr>
        <w:t>Службой потребительского рынка и лицензирования Иркутской области в соответствии с пунктом 2.2.3 плана мероприятий («дорожной карты») по содействию развитию конкуренции в Иркутской области на 2022-2025 годы, утвержденного распоряжением Губернатора Иркутской области от 30 декабря 2021 года № 405-р «Об утверждении перечня товарных рынков для содействия развитию конкуренции в Иркутской области и плана мероприятий («дорожной карты») по содействию развитию конкуренции в Иркутской области на 2022-2025 годы и признании утратившими силу отдельных распоряжений Губернатора Иркутской области», в период с 15 ноября по 14 декабря 2024 года проводится опрос хозяйствующих субъектов Иркутской области на тему: «Потребность хозяйствующих субъектов в предоставлении мест для размещения нестационарных торговых объектов».</w:t>
      </w:r>
    </w:p>
    <w:p w:rsidR="00707FB4" w:rsidRPr="00707FB4" w:rsidRDefault="00707FB4" w:rsidP="00707FB4">
      <w:pPr>
        <w:jc w:val="both"/>
        <w:rPr>
          <w:rFonts w:ascii="Times New Roman" w:hAnsi="Times New Roman" w:cs="Times New Roman"/>
          <w:sz w:val="24"/>
          <w:szCs w:val="24"/>
        </w:rPr>
      </w:pPr>
      <w:r w:rsidRPr="00707FB4">
        <w:rPr>
          <w:rFonts w:ascii="Times New Roman" w:hAnsi="Times New Roman" w:cs="Times New Roman"/>
          <w:sz w:val="24"/>
          <w:szCs w:val="24"/>
        </w:rPr>
        <w:t xml:space="preserve">Опрос размещен на официальном портале Иркутской области «Открытое Правительство Иркутской области» ссылка: </w:t>
      </w:r>
      <w:hyperlink r:id="rId4" w:history="1">
        <w:r w:rsidRPr="00707FB4">
          <w:rPr>
            <w:rStyle w:val="a3"/>
            <w:rFonts w:ascii="Times New Roman" w:hAnsi="Times New Roman" w:cs="Times New Roman"/>
            <w:sz w:val="24"/>
            <w:szCs w:val="24"/>
          </w:rPr>
          <w:t>https://open.irkobl.ru/polls/poll.php?VOTE_ID=12</w:t>
        </w:r>
      </w:hyperlink>
      <w:r w:rsidRPr="00707FB4">
        <w:rPr>
          <w:rFonts w:ascii="Times New Roman" w:hAnsi="Times New Roman" w:cs="Times New Roman"/>
          <w:sz w:val="24"/>
          <w:szCs w:val="24"/>
        </w:rPr>
        <w:t xml:space="preserve"> и на платформе обратной связи: </w:t>
      </w:r>
      <w:hyperlink r:id="rId5" w:history="1">
        <w:r w:rsidRPr="00707FB4">
          <w:rPr>
            <w:rStyle w:val="a3"/>
            <w:rFonts w:ascii="Times New Roman" w:hAnsi="Times New Roman" w:cs="Times New Roman"/>
            <w:sz w:val="24"/>
            <w:szCs w:val="24"/>
          </w:rPr>
          <w:t>https://pos.gosuslugi.ru/lkp/polls/470964/</w:t>
        </w:r>
      </w:hyperlink>
      <w:r w:rsidRPr="00707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483" w:rsidRDefault="002F0483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8D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Ершова Н.А. (3952) 43-51-81 (доп. 307)</w:t>
      </w:r>
      <w:bookmarkStart w:id="0" w:name="_GoBack"/>
      <w:bookmarkEnd w:id="0"/>
    </w:p>
    <w:p w:rsidR="0074758D" w:rsidRPr="00707FB4" w:rsidRDefault="0074758D" w:rsidP="00707F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758D" w:rsidRPr="0070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3C"/>
    <w:rsid w:val="002F0483"/>
    <w:rsid w:val="00707FB4"/>
    <w:rsid w:val="0074758D"/>
    <w:rsid w:val="007A1283"/>
    <w:rsid w:val="007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76D6"/>
  <w15:chartTrackingRefBased/>
  <w15:docId w15:val="{49C857DB-E05D-4246-99DE-8EE8EDB9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olls/470964/" TargetMode="External"/><Relationship Id="rId4" Type="http://schemas.openxmlformats.org/officeDocument/2006/relationships/hyperlink" Target="https://open.irkobl.ru/polls/poll.php?VOTE_ID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Нина Анатольевна</dc:creator>
  <cp:keywords/>
  <dc:description/>
  <cp:lastModifiedBy>Ершова Нина Анатольевна</cp:lastModifiedBy>
  <cp:revision>4</cp:revision>
  <dcterms:created xsi:type="dcterms:W3CDTF">2024-12-04T08:19:00Z</dcterms:created>
  <dcterms:modified xsi:type="dcterms:W3CDTF">2025-02-08T04:19:00Z</dcterms:modified>
</cp:coreProperties>
</file>