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0B" w:rsidRDefault="00772A0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72A0B" w:rsidRDefault="00772A0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72A0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2A0B" w:rsidRDefault="00772A0B">
            <w:pPr>
              <w:pStyle w:val="ConsPlusNormal"/>
            </w:pPr>
            <w:r>
              <w:t>5 мая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2A0B" w:rsidRDefault="00772A0B">
            <w:pPr>
              <w:pStyle w:val="ConsPlusNormal"/>
              <w:jc w:val="right"/>
            </w:pPr>
            <w:r>
              <w:t>N 21-оз</w:t>
            </w:r>
          </w:p>
        </w:tc>
      </w:tr>
    </w:tbl>
    <w:p w:rsidR="00772A0B" w:rsidRDefault="00772A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2A0B" w:rsidRDefault="00772A0B">
      <w:pPr>
        <w:pStyle w:val="ConsPlusNormal"/>
      </w:pPr>
    </w:p>
    <w:p w:rsidR="00772A0B" w:rsidRDefault="00772A0B">
      <w:pPr>
        <w:pStyle w:val="ConsPlusTitle"/>
        <w:jc w:val="center"/>
      </w:pPr>
      <w:r>
        <w:t>ЗАКОН</w:t>
      </w:r>
    </w:p>
    <w:p w:rsidR="00772A0B" w:rsidRDefault="00772A0B">
      <w:pPr>
        <w:pStyle w:val="ConsPlusTitle"/>
        <w:jc w:val="center"/>
      </w:pPr>
    </w:p>
    <w:p w:rsidR="00772A0B" w:rsidRDefault="00772A0B">
      <w:pPr>
        <w:pStyle w:val="ConsPlusTitle"/>
        <w:jc w:val="center"/>
      </w:pPr>
      <w:bookmarkStart w:id="0" w:name="_GoBack"/>
      <w:bookmarkEnd w:id="0"/>
      <w:r>
        <w:t>ИРКУТСКОЙ ОБЛАСТИ</w:t>
      </w:r>
    </w:p>
    <w:p w:rsidR="00772A0B" w:rsidRDefault="00772A0B">
      <w:pPr>
        <w:pStyle w:val="ConsPlusTitle"/>
        <w:jc w:val="center"/>
      </w:pPr>
    </w:p>
    <w:p w:rsidR="00772A0B" w:rsidRDefault="00772A0B">
      <w:pPr>
        <w:pStyle w:val="ConsPlusTitle"/>
        <w:jc w:val="center"/>
      </w:pPr>
      <w:r>
        <w:t>ОБ ОБЛАСТНОЙ ГОСУДАРСТВЕННОЙ ПОДДЕРЖКЕ НАУЧНОЙ,</w:t>
      </w:r>
    </w:p>
    <w:p w:rsidR="00772A0B" w:rsidRDefault="00772A0B">
      <w:pPr>
        <w:pStyle w:val="ConsPlusTitle"/>
        <w:jc w:val="center"/>
      </w:pPr>
      <w:r>
        <w:t>НАУЧНО-ТЕХНИЧЕСКОЙ И ИННОВАЦИОННОЙ ДЕЯТЕЛЬНОСТИ</w:t>
      </w:r>
    </w:p>
    <w:p w:rsidR="00772A0B" w:rsidRDefault="00772A0B">
      <w:pPr>
        <w:pStyle w:val="ConsPlusNormal"/>
        <w:jc w:val="center"/>
      </w:pPr>
    </w:p>
    <w:p w:rsidR="00772A0B" w:rsidRDefault="00772A0B">
      <w:pPr>
        <w:pStyle w:val="ConsPlusNormal"/>
        <w:jc w:val="right"/>
      </w:pPr>
      <w:r>
        <w:t>Принят</w:t>
      </w:r>
    </w:p>
    <w:p w:rsidR="00772A0B" w:rsidRDefault="00772A0B">
      <w:pPr>
        <w:pStyle w:val="ConsPlusNormal"/>
        <w:jc w:val="right"/>
      </w:pPr>
      <w:r>
        <w:t>постановлением</w:t>
      </w:r>
    </w:p>
    <w:p w:rsidR="00772A0B" w:rsidRDefault="00772A0B">
      <w:pPr>
        <w:pStyle w:val="ConsPlusNormal"/>
        <w:jc w:val="right"/>
      </w:pPr>
      <w:r>
        <w:t>Законодательного собрания</w:t>
      </w:r>
    </w:p>
    <w:p w:rsidR="00772A0B" w:rsidRDefault="00772A0B">
      <w:pPr>
        <w:pStyle w:val="ConsPlusNormal"/>
        <w:jc w:val="right"/>
      </w:pPr>
      <w:r>
        <w:t>Иркутской области</w:t>
      </w:r>
    </w:p>
    <w:p w:rsidR="00772A0B" w:rsidRDefault="00772A0B">
      <w:pPr>
        <w:pStyle w:val="ConsPlusNormal"/>
        <w:jc w:val="right"/>
      </w:pPr>
      <w:r>
        <w:t>от 21 апреля 2004 года</w:t>
      </w:r>
    </w:p>
    <w:p w:rsidR="00772A0B" w:rsidRDefault="00772A0B">
      <w:pPr>
        <w:pStyle w:val="ConsPlusNormal"/>
        <w:jc w:val="right"/>
      </w:pPr>
      <w:r>
        <w:t>N 37/7-ЗС</w:t>
      </w:r>
    </w:p>
    <w:p w:rsidR="00772A0B" w:rsidRDefault="00772A0B">
      <w:pPr>
        <w:pStyle w:val="ConsPlusNormal"/>
        <w:jc w:val="center"/>
      </w:pPr>
    </w:p>
    <w:p w:rsidR="00772A0B" w:rsidRDefault="00772A0B">
      <w:pPr>
        <w:pStyle w:val="ConsPlusNormal"/>
        <w:jc w:val="center"/>
      </w:pPr>
      <w:r>
        <w:t>Список изменяющих документов</w:t>
      </w:r>
    </w:p>
    <w:p w:rsidR="00772A0B" w:rsidRDefault="00772A0B">
      <w:pPr>
        <w:pStyle w:val="ConsPlusNormal"/>
        <w:jc w:val="center"/>
      </w:pPr>
      <w:r>
        <w:t>(в ред. Законов Иркутской области</w:t>
      </w:r>
    </w:p>
    <w:p w:rsidR="00772A0B" w:rsidRDefault="00772A0B">
      <w:pPr>
        <w:pStyle w:val="ConsPlusNormal"/>
        <w:jc w:val="center"/>
      </w:pPr>
      <w:r>
        <w:t xml:space="preserve">от 07.06.2005 </w:t>
      </w:r>
      <w:hyperlink r:id="rId5" w:history="1">
        <w:r>
          <w:rPr>
            <w:color w:val="0000FF"/>
          </w:rPr>
          <w:t>N 31-оз</w:t>
        </w:r>
      </w:hyperlink>
      <w:r>
        <w:t xml:space="preserve">, от 29.12.2008 </w:t>
      </w:r>
      <w:hyperlink r:id="rId6" w:history="1">
        <w:r>
          <w:rPr>
            <w:color w:val="0000FF"/>
          </w:rPr>
          <w:t>N 144-оз</w:t>
        </w:r>
      </w:hyperlink>
      <w:r>
        <w:t xml:space="preserve">, от 13.07.2009 </w:t>
      </w:r>
      <w:hyperlink r:id="rId7" w:history="1">
        <w:r>
          <w:rPr>
            <w:color w:val="0000FF"/>
          </w:rPr>
          <w:t>N 52/18-оз</w:t>
        </w:r>
      </w:hyperlink>
      <w:r>
        <w:t>,</w:t>
      </w:r>
    </w:p>
    <w:p w:rsidR="00772A0B" w:rsidRDefault="00772A0B">
      <w:pPr>
        <w:pStyle w:val="ConsPlusNormal"/>
        <w:jc w:val="center"/>
      </w:pPr>
      <w:r>
        <w:t xml:space="preserve">от 04.07.2012 </w:t>
      </w:r>
      <w:hyperlink r:id="rId8" w:history="1">
        <w:r>
          <w:rPr>
            <w:color w:val="0000FF"/>
          </w:rPr>
          <w:t>N 71-ОЗ</w:t>
        </w:r>
      </w:hyperlink>
      <w:r>
        <w:t xml:space="preserve">, от 16.12.2013 </w:t>
      </w:r>
      <w:hyperlink r:id="rId9" w:history="1">
        <w:r>
          <w:rPr>
            <w:color w:val="0000FF"/>
          </w:rPr>
          <w:t>N 134-ОЗ</w:t>
        </w:r>
      </w:hyperlink>
      <w:r>
        <w:t xml:space="preserve">, от 11.06.2014 </w:t>
      </w:r>
      <w:hyperlink r:id="rId10" w:history="1">
        <w:r>
          <w:rPr>
            <w:color w:val="0000FF"/>
          </w:rPr>
          <w:t>N 68-ОЗ</w:t>
        </w:r>
      </w:hyperlink>
      <w:r>
        <w:t>,</w:t>
      </w:r>
    </w:p>
    <w:p w:rsidR="00772A0B" w:rsidRDefault="00772A0B">
      <w:pPr>
        <w:pStyle w:val="ConsPlusNormal"/>
        <w:jc w:val="center"/>
      </w:pPr>
      <w:r>
        <w:t xml:space="preserve">от 16.10.2015 </w:t>
      </w:r>
      <w:hyperlink r:id="rId11" w:history="1">
        <w:r>
          <w:rPr>
            <w:color w:val="0000FF"/>
          </w:rPr>
          <w:t>N 82-ОЗ</w:t>
        </w:r>
      </w:hyperlink>
      <w:r>
        <w:t xml:space="preserve">, от 03.11.2016 </w:t>
      </w:r>
      <w:hyperlink r:id="rId12" w:history="1">
        <w:r>
          <w:rPr>
            <w:color w:val="0000FF"/>
          </w:rPr>
          <w:t>N 90-ОЗ</w:t>
        </w:r>
      </w:hyperlink>
      <w:r>
        <w:t>)</w:t>
      </w:r>
    </w:p>
    <w:p w:rsidR="00772A0B" w:rsidRDefault="00772A0B">
      <w:pPr>
        <w:pStyle w:val="ConsPlusNormal"/>
        <w:jc w:val="center"/>
      </w:pPr>
    </w:p>
    <w:p w:rsidR="00772A0B" w:rsidRDefault="00772A0B">
      <w:pPr>
        <w:pStyle w:val="ConsPlusTitle"/>
        <w:jc w:val="center"/>
        <w:outlineLvl w:val="0"/>
      </w:pPr>
      <w:r>
        <w:t>Глава 1</w:t>
      </w:r>
    </w:p>
    <w:p w:rsidR="00772A0B" w:rsidRDefault="00772A0B">
      <w:pPr>
        <w:pStyle w:val="ConsPlusTitle"/>
        <w:jc w:val="center"/>
      </w:pPr>
    </w:p>
    <w:p w:rsidR="00772A0B" w:rsidRDefault="00772A0B">
      <w:pPr>
        <w:pStyle w:val="ConsPlusTitle"/>
        <w:jc w:val="center"/>
      </w:pPr>
      <w:r>
        <w:t>ОБЩИЕ ПОЛОЖЕНИЯ</w:t>
      </w:r>
    </w:p>
    <w:p w:rsidR="00772A0B" w:rsidRDefault="00772A0B">
      <w:pPr>
        <w:pStyle w:val="ConsPlusNormal"/>
        <w:jc w:val="center"/>
      </w:pPr>
    </w:p>
    <w:p w:rsidR="00772A0B" w:rsidRDefault="00772A0B">
      <w:pPr>
        <w:pStyle w:val="ConsPlusNormal"/>
        <w:ind w:firstLine="540"/>
        <w:jc w:val="both"/>
        <w:outlineLvl w:val="1"/>
      </w:pPr>
      <w:r>
        <w:t>Статья 1. Предмет регулирования</w:t>
      </w:r>
    </w:p>
    <w:p w:rsidR="00772A0B" w:rsidRDefault="00772A0B">
      <w:pPr>
        <w:pStyle w:val="ConsPlusNormal"/>
        <w:ind w:firstLine="540"/>
        <w:jc w:val="both"/>
      </w:pPr>
    </w:p>
    <w:p w:rsidR="00772A0B" w:rsidRDefault="00772A0B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Иркутской области от 07.06.2005 N 31-оз)</w:t>
      </w:r>
    </w:p>
    <w:p w:rsidR="00772A0B" w:rsidRDefault="00772A0B">
      <w:pPr>
        <w:pStyle w:val="ConsPlusNormal"/>
        <w:ind w:firstLine="540"/>
        <w:jc w:val="both"/>
      </w:pPr>
    </w:p>
    <w:p w:rsidR="00772A0B" w:rsidRDefault="00772A0B">
      <w:pPr>
        <w:pStyle w:val="ConsPlusNormal"/>
        <w:ind w:firstLine="540"/>
        <w:jc w:val="both"/>
      </w:pPr>
      <w:r>
        <w:t>Настоящий Закон определяет формы и условия осуществления областной государственной поддержки научной, научно-технической и инновационной деятельности на территории Иркутской области (далее - область).</w:t>
      </w:r>
    </w:p>
    <w:p w:rsidR="00772A0B" w:rsidRDefault="00772A0B">
      <w:pPr>
        <w:pStyle w:val="ConsPlusNormal"/>
        <w:jc w:val="both"/>
      </w:pPr>
      <w:r>
        <w:t xml:space="preserve">(в ред. Законов Иркутской области от 13.07.2009 </w:t>
      </w:r>
      <w:hyperlink r:id="rId14" w:history="1">
        <w:r>
          <w:rPr>
            <w:color w:val="0000FF"/>
          </w:rPr>
          <w:t>N 52/18-оз</w:t>
        </w:r>
      </w:hyperlink>
      <w:r>
        <w:t xml:space="preserve">, от 04.07.2012 </w:t>
      </w:r>
      <w:hyperlink r:id="rId15" w:history="1">
        <w:r>
          <w:rPr>
            <w:color w:val="0000FF"/>
          </w:rPr>
          <w:t>N 71-ОЗ</w:t>
        </w:r>
      </w:hyperlink>
      <w:r>
        <w:t>)</w:t>
      </w:r>
    </w:p>
    <w:p w:rsidR="00772A0B" w:rsidRDefault="00772A0B">
      <w:pPr>
        <w:pStyle w:val="ConsPlusNormal"/>
        <w:ind w:firstLine="540"/>
        <w:jc w:val="both"/>
      </w:pPr>
    </w:p>
    <w:p w:rsidR="00772A0B" w:rsidRDefault="00772A0B">
      <w:pPr>
        <w:pStyle w:val="ConsPlusNormal"/>
        <w:ind w:firstLine="540"/>
        <w:jc w:val="both"/>
        <w:outlineLvl w:val="1"/>
      </w:pPr>
      <w:r>
        <w:t>Статья 2. Правовая основа</w:t>
      </w:r>
    </w:p>
    <w:p w:rsidR="00772A0B" w:rsidRDefault="00772A0B">
      <w:pPr>
        <w:pStyle w:val="ConsPlusNormal"/>
        <w:ind w:firstLine="540"/>
        <w:jc w:val="both"/>
      </w:pPr>
    </w:p>
    <w:p w:rsidR="00772A0B" w:rsidRDefault="00772A0B">
      <w:pPr>
        <w:pStyle w:val="ConsPlusNormal"/>
        <w:ind w:firstLine="540"/>
        <w:jc w:val="both"/>
      </w:pPr>
      <w:r>
        <w:t xml:space="preserve">Правовую основу научной, научно-технической и инновационной деятельности в области составляют </w:t>
      </w:r>
      <w:hyperlink r:id="rId16" w:history="1">
        <w:r>
          <w:rPr>
            <w:color w:val="0000FF"/>
          </w:rPr>
          <w:t>Конституция</w:t>
        </w:r>
      </w:hyperlink>
      <w:r>
        <w:t xml:space="preserve"> Российской Федерации, действующие нормативные правовые акты Российской Федерации, настоящий Закон и иные нормативные правовые акты области.</w:t>
      </w:r>
    </w:p>
    <w:p w:rsidR="00772A0B" w:rsidRDefault="00772A0B">
      <w:pPr>
        <w:pStyle w:val="ConsPlusNormal"/>
      </w:pPr>
      <w:r>
        <w:t xml:space="preserve">(в ред. Законов Иркутской области от 07.06.2005 </w:t>
      </w:r>
      <w:hyperlink r:id="rId17" w:history="1">
        <w:r>
          <w:rPr>
            <w:color w:val="0000FF"/>
          </w:rPr>
          <w:t>N 31-оз</w:t>
        </w:r>
      </w:hyperlink>
      <w:r>
        <w:t xml:space="preserve">, от 13.07.2009 </w:t>
      </w:r>
      <w:hyperlink r:id="rId18" w:history="1">
        <w:r>
          <w:rPr>
            <w:color w:val="0000FF"/>
          </w:rPr>
          <w:t>N 52/18-оз</w:t>
        </w:r>
      </w:hyperlink>
      <w:r>
        <w:t xml:space="preserve">, от 04.07.2012 </w:t>
      </w:r>
      <w:hyperlink r:id="rId19" w:history="1">
        <w:r>
          <w:rPr>
            <w:color w:val="0000FF"/>
          </w:rPr>
          <w:t>N 71-ОЗ</w:t>
        </w:r>
      </w:hyperlink>
      <w:r>
        <w:t>)</w:t>
      </w:r>
    </w:p>
    <w:p w:rsidR="00772A0B" w:rsidRDefault="00772A0B">
      <w:pPr>
        <w:pStyle w:val="ConsPlusNormal"/>
        <w:ind w:firstLine="540"/>
        <w:jc w:val="both"/>
      </w:pPr>
    </w:p>
    <w:p w:rsidR="00772A0B" w:rsidRDefault="00772A0B">
      <w:pPr>
        <w:pStyle w:val="ConsPlusNormal"/>
        <w:ind w:firstLine="540"/>
        <w:jc w:val="both"/>
        <w:outlineLvl w:val="1"/>
      </w:pPr>
      <w:r>
        <w:t>Статья 3. Понятия, используемые в настоящем Законе</w:t>
      </w:r>
    </w:p>
    <w:p w:rsidR="00772A0B" w:rsidRDefault="00772A0B">
      <w:pPr>
        <w:pStyle w:val="ConsPlusNormal"/>
        <w:ind w:firstLine="540"/>
        <w:jc w:val="both"/>
      </w:pPr>
    </w:p>
    <w:p w:rsidR="00772A0B" w:rsidRDefault="00772A0B">
      <w:pPr>
        <w:pStyle w:val="ConsPlusNormal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Иркутской области от 16.12.2013 N 134-ОЗ)</w:t>
      </w:r>
    </w:p>
    <w:p w:rsidR="00772A0B" w:rsidRDefault="00772A0B">
      <w:pPr>
        <w:pStyle w:val="ConsPlusNormal"/>
        <w:ind w:firstLine="540"/>
        <w:jc w:val="both"/>
      </w:pPr>
    </w:p>
    <w:p w:rsidR="00772A0B" w:rsidRDefault="00772A0B">
      <w:pPr>
        <w:pStyle w:val="ConsPlusNormal"/>
        <w:ind w:firstLine="540"/>
        <w:jc w:val="both"/>
      </w:pPr>
      <w:r>
        <w:t xml:space="preserve">1. Под субъектами научной, научно-технической и инновационной деятельности в настоящем Законе понимаются юридические лица, индивидуальные предприниматели и физические лица, осуществляющие научную, научно-техническую и инновационную деятельность на территории </w:t>
      </w:r>
      <w:r>
        <w:lastRenderedPageBreak/>
        <w:t>области в соответствии с действующим законодательством, а также организации инновационной инфраструктуры.</w:t>
      </w:r>
    </w:p>
    <w:p w:rsidR="00772A0B" w:rsidRDefault="00772A0B">
      <w:pPr>
        <w:pStyle w:val="ConsPlusNormal"/>
        <w:ind w:firstLine="540"/>
        <w:jc w:val="both"/>
      </w:pPr>
      <w:r>
        <w:t>2. Иные термины и понятия, используемые в настоящем Законе, применяются в том значении, в котором они используются в законодательстве Российской Федерации.</w:t>
      </w:r>
    </w:p>
    <w:p w:rsidR="00772A0B" w:rsidRDefault="00772A0B">
      <w:pPr>
        <w:pStyle w:val="ConsPlusNormal"/>
        <w:ind w:firstLine="540"/>
        <w:jc w:val="both"/>
      </w:pPr>
    </w:p>
    <w:p w:rsidR="00772A0B" w:rsidRDefault="00772A0B">
      <w:pPr>
        <w:pStyle w:val="ConsPlusNormal"/>
        <w:ind w:firstLine="540"/>
        <w:jc w:val="both"/>
        <w:outlineLvl w:val="1"/>
      </w:pPr>
      <w:r>
        <w:t xml:space="preserve">Статья 4. Утратила силу. - </w:t>
      </w:r>
      <w:hyperlink r:id="rId21" w:history="1">
        <w:r>
          <w:rPr>
            <w:color w:val="0000FF"/>
          </w:rPr>
          <w:t>Закон</w:t>
        </w:r>
      </w:hyperlink>
      <w:r>
        <w:t xml:space="preserve"> Иркутской области от 07.06.2005 N 31-оз.</w:t>
      </w:r>
    </w:p>
    <w:p w:rsidR="00772A0B" w:rsidRDefault="00772A0B">
      <w:pPr>
        <w:pStyle w:val="ConsPlusNormal"/>
        <w:jc w:val="center"/>
      </w:pPr>
    </w:p>
    <w:p w:rsidR="00772A0B" w:rsidRDefault="00772A0B">
      <w:pPr>
        <w:pStyle w:val="ConsPlusTitle"/>
        <w:jc w:val="center"/>
        <w:outlineLvl w:val="0"/>
      </w:pPr>
      <w:r>
        <w:t>Глава 2</w:t>
      </w:r>
    </w:p>
    <w:p w:rsidR="00772A0B" w:rsidRDefault="00772A0B">
      <w:pPr>
        <w:pStyle w:val="ConsPlusTitle"/>
        <w:jc w:val="center"/>
      </w:pPr>
    </w:p>
    <w:p w:rsidR="00772A0B" w:rsidRDefault="00772A0B">
      <w:pPr>
        <w:pStyle w:val="ConsPlusTitle"/>
        <w:jc w:val="center"/>
      </w:pPr>
      <w:r>
        <w:t>ОБЛАСТНОЕ ГОСУДАРСТВЕННОЕ РЕГУЛИРОВАНИЕ В СФЕРЕ НАУЧНОЙ,</w:t>
      </w:r>
    </w:p>
    <w:p w:rsidR="00772A0B" w:rsidRDefault="00772A0B">
      <w:pPr>
        <w:pStyle w:val="ConsPlusTitle"/>
        <w:jc w:val="center"/>
      </w:pPr>
      <w:r>
        <w:t>НАУЧНО-ТЕХНИЧЕСКОЙ И ИННОВАЦИОННОЙ ДЕЯТЕЛЬНОСТИ</w:t>
      </w:r>
    </w:p>
    <w:p w:rsidR="00772A0B" w:rsidRDefault="00772A0B">
      <w:pPr>
        <w:pStyle w:val="ConsPlusNormal"/>
        <w:jc w:val="center"/>
      </w:pPr>
      <w:r>
        <w:t>(в ред. Законов Иркутской области</w:t>
      </w:r>
    </w:p>
    <w:p w:rsidR="00772A0B" w:rsidRDefault="00772A0B">
      <w:pPr>
        <w:pStyle w:val="ConsPlusNormal"/>
        <w:jc w:val="center"/>
      </w:pPr>
      <w:r>
        <w:t xml:space="preserve">от 07.06.2005 </w:t>
      </w:r>
      <w:hyperlink r:id="rId22" w:history="1">
        <w:r>
          <w:rPr>
            <w:color w:val="0000FF"/>
          </w:rPr>
          <w:t>N 31-оз</w:t>
        </w:r>
      </w:hyperlink>
      <w:r>
        <w:t xml:space="preserve">, от 13.07.2009 </w:t>
      </w:r>
      <w:hyperlink r:id="rId23" w:history="1">
        <w:r>
          <w:rPr>
            <w:color w:val="0000FF"/>
          </w:rPr>
          <w:t>N 52/18-оз</w:t>
        </w:r>
      </w:hyperlink>
      <w:r>
        <w:t>,</w:t>
      </w:r>
    </w:p>
    <w:p w:rsidR="00772A0B" w:rsidRDefault="00772A0B">
      <w:pPr>
        <w:pStyle w:val="ConsPlusNormal"/>
        <w:jc w:val="center"/>
      </w:pPr>
      <w:r>
        <w:t xml:space="preserve">от 04.07.2012 </w:t>
      </w:r>
      <w:hyperlink r:id="rId24" w:history="1">
        <w:r>
          <w:rPr>
            <w:color w:val="0000FF"/>
          </w:rPr>
          <w:t>N 71-ОЗ</w:t>
        </w:r>
      </w:hyperlink>
      <w:r>
        <w:t>)</w:t>
      </w:r>
    </w:p>
    <w:p w:rsidR="00772A0B" w:rsidRDefault="00772A0B">
      <w:pPr>
        <w:pStyle w:val="ConsPlusNormal"/>
        <w:jc w:val="center"/>
      </w:pPr>
    </w:p>
    <w:p w:rsidR="00772A0B" w:rsidRDefault="00772A0B">
      <w:pPr>
        <w:pStyle w:val="ConsPlusNormal"/>
        <w:ind w:firstLine="540"/>
        <w:jc w:val="both"/>
        <w:outlineLvl w:val="1"/>
      </w:pPr>
      <w:r>
        <w:t>Статья 5. Полномочия Законодательного Собрания Иркутской области в сфере научной, научно-технической и инновационной деятельности</w:t>
      </w:r>
    </w:p>
    <w:p w:rsidR="00772A0B" w:rsidRDefault="00772A0B">
      <w:pPr>
        <w:pStyle w:val="ConsPlusNormal"/>
        <w:jc w:val="both"/>
      </w:pPr>
      <w:r>
        <w:t xml:space="preserve">(в ред. Законов Иркутской области от 13.07.2009 </w:t>
      </w:r>
      <w:hyperlink r:id="rId25" w:history="1">
        <w:r>
          <w:rPr>
            <w:color w:val="0000FF"/>
          </w:rPr>
          <w:t>N 52/18-оз</w:t>
        </w:r>
      </w:hyperlink>
      <w:r>
        <w:t xml:space="preserve">, от 04.07.2012 </w:t>
      </w:r>
      <w:hyperlink r:id="rId26" w:history="1">
        <w:r>
          <w:rPr>
            <w:color w:val="0000FF"/>
          </w:rPr>
          <w:t>N 71-ОЗ</w:t>
        </w:r>
      </w:hyperlink>
      <w:r>
        <w:t>)</w:t>
      </w:r>
    </w:p>
    <w:p w:rsidR="00772A0B" w:rsidRDefault="00772A0B">
      <w:pPr>
        <w:pStyle w:val="ConsPlusNormal"/>
        <w:ind w:firstLine="540"/>
        <w:jc w:val="both"/>
      </w:pPr>
    </w:p>
    <w:p w:rsidR="00772A0B" w:rsidRDefault="00772A0B">
      <w:pPr>
        <w:pStyle w:val="ConsPlusNormal"/>
        <w:ind w:firstLine="540"/>
        <w:jc w:val="both"/>
      </w:pPr>
      <w:r>
        <w:t>Законодательное Собрание Иркутской области в сфере научной, научно-технической и инновационной деятельности:</w:t>
      </w:r>
    </w:p>
    <w:p w:rsidR="00772A0B" w:rsidRDefault="00772A0B">
      <w:pPr>
        <w:pStyle w:val="ConsPlusNormal"/>
        <w:jc w:val="both"/>
      </w:pPr>
      <w:r>
        <w:t xml:space="preserve">(в ред. Законов Иркутской области от 13.07.2009 </w:t>
      </w:r>
      <w:hyperlink r:id="rId27" w:history="1">
        <w:r>
          <w:rPr>
            <w:color w:val="0000FF"/>
          </w:rPr>
          <w:t>N 52/18-оз</w:t>
        </w:r>
      </w:hyperlink>
      <w:r>
        <w:t xml:space="preserve">, от 04.07.2012 </w:t>
      </w:r>
      <w:hyperlink r:id="rId28" w:history="1">
        <w:r>
          <w:rPr>
            <w:color w:val="0000FF"/>
          </w:rPr>
          <w:t>N 71-ОЗ</w:t>
        </w:r>
      </w:hyperlink>
      <w:r>
        <w:t>)</w:t>
      </w:r>
    </w:p>
    <w:p w:rsidR="00772A0B" w:rsidRDefault="00772A0B">
      <w:pPr>
        <w:pStyle w:val="ConsPlusNormal"/>
        <w:ind w:firstLine="540"/>
        <w:jc w:val="both"/>
      </w:pPr>
      <w:r>
        <w:t>1) осуществляет законодательное регулирование форм и условий областной государственной поддержки научной, научно-технической и инновационной деятельности на территории области;</w:t>
      </w:r>
    </w:p>
    <w:p w:rsidR="00772A0B" w:rsidRDefault="00772A0B">
      <w:pPr>
        <w:pStyle w:val="ConsPlusNormal"/>
        <w:jc w:val="both"/>
      </w:pPr>
      <w:r>
        <w:t xml:space="preserve">(в ред. Законов Иркутской области от 07.06.2005 </w:t>
      </w:r>
      <w:hyperlink r:id="rId29" w:history="1">
        <w:r>
          <w:rPr>
            <w:color w:val="0000FF"/>
          </w:rPr>
          <w:t>N 31-оз</w:t>
        </w:r>
      </w:hyperlink>
      <w:r>
        <w:t xml:space="preserve">, от 13.07.2009 </w:t>
      </w:r>
      <w:hyperlink r:id="rId30" w:history="1">
        <w:r>
          <w:rPr>
            <w:color w:val="0000FF"/>
          </w:rPr>
          <w:t>N 52/18-оз</w:t>
        </w:r>
      </w:hyperlink>
      <w:r>
        <w:t xml:space="preserve">, от 04.07.2012 </w:t>
      </w:r>
      <w:hyperlink r:id="rId31" w:history="1">
        <w:r>
          <w:rPr>
            <w:color w:val="0000FF"/>
          </w:rPr>
          <w:t>N 71-ОЗ</w:t>
        </w:r>
      </w:hyperlink>
      <w:r>
        <w:t>)</w:t>
      </w:r>
    </w:p>
    <w:p w:rsidR="00772A0B" w:rsidRDefault="00772A0B">
      <w:pPr>
        <w:pStyle w:val="ConsPlusNormal"/>
        <w:ind w:firstLine="540"/>
        <w:jc w:val="both"/>
      </w:pPr>
      <w:r>
        <w:t xml:space="preserve">2) утратил силу. - </w:t>
      </w:r>
      <w:hyperlink r:id="rId32" w:history="1">
        <w:r>
          <w:rPr>
            <w:color w:val="0000FF"/>
          </w:rPr>
          <w:t>Закон</w:t>
        </w:r>
      </w:hyperlink>
      <w:r>
        <w:t xml:space="preserve"> Иркутской области от 29.12.2008 N 144-оз;</w:t>
      </w:r>
    </w:p>
    <w:p w:rsidR="00772A0B" w:rsidRDefault="00772A0B">
      <w:pPr>
        <w:pStyle w:val="ConsPlusNormal"/>
        <w:ind w:firstLine="540"/>
        <w:jc w:val="both"/>
      </w:pPr>
      <w:r>
        <w:t>3) устанавливает налоговые льготы субъектам научной, научно-технической и инновационной деятельности в порядке, установленном законодательством;</w:t>
      </w:r>
    </w:p>
    <w:p w:rsidR="00772A0B" w:rsidRDefault="00772A0B">
      <w:pPr>
        <w:pStyle w:val="ConsPlusNormal"/>
        <w:jc w:val="both"/>
      </w:pPr>
      <w:r>
        <w:t xml:space="preserve">(в ред. Законов Иркутской области от 07.06.2005 </w:t>
      </w:r>
      <w:hyperlink r:id="rId33" w:history="1">
        <w:r>
          <w:rPr>
            <w:color w:val="0000FF"/>
          </w:rPr>
          <w:t>N 31-оз</w:t>
        </w:r>
      </w:hyperlink>
      <w:r>
        <w:t xml:space="preserve">, от 13.07.2009 </w:t>
      </w:r>
      <w:hyperlink r:id="rId34" w:history="1">
        <w:r>
          <w:rPr>
            <w:color w:val="0000FF"/>
          </w:rPr>
          <w:t>N 52/18-оз</w:t>
        </w:r>
      </w:hyperlink>
      <w:r>
        <w:t xml:space="preserve">, от 04.07.2012 </w:t>
      </w:r>
      <w:hyperlink r:id="rId35" w:history="1">
        <w:r>
          <w:rPr>
            <w:color w:val="0000FF"/>
          </w:rPr>
          <w:t>N 71-ОЗ</w:t>
        </w:r>
      </w:hyperlink>
      <w:r>
        <w:t>)</w:t>
      </w:r>
    </w:p>
    <w:p w:rsidR="00772A0B" w:rsidRDefault="00772A0B">
      <w:pPr>
        <w:pStyle w:val="ConsPlusNormal"/>
        <w:ind w:firstLine="540"/>
        <w:jc w:val="both"/>
      </w:pPr>
      <w:r>
        <w:t>4) осуществляет контроль за исполнением законов области в сфере научной, научно-технической и инновационной деятельности.</w:t>
      </w:r>
    </w:p>
    <w:p w:rsidR="00772A0B" w:rsidRDefault="00772A0B">
      <w:pPr>
        <w:pStyle w:val="ConsPlusNormal"/>
        <w:jc w:val="both"/>
      </w:pPr>
      <w:r>
        <w:t xml:space="preserve">(в ред. Законов Иркутской области от 13.07.2009 </w:t>
      </w:r>
      <w:hyperlink r:id="rId36" w:history="1">
        <w:r>
          <w:rPr>
            <w:color w:val="0000FF"/>
          </w:rPr>
          <w:t>N 52/18-оз</w:t>
        </w:r>
      </w:hyperlink>
      <w:r>
        <w:t xml:space="preserve">, от 04.07.2012 </w:t>
      </w:r>
      <w:hyperlink r:id="rId37" w:history="1">
        <w:r>
          <w:rPr>
            <w:color w:val="0000FF"/>
          </w:rPr>
          <w:t>N 71-ОЗ</w:t>
        </w:r>
      </w:hyperlink>
      <w:r>
        <w:t>)</w:t>
      </w:r>
    </w:p>
    <w:p w:rsidR="00772A0B" w:rsidRDefault="00772A0B">
      <w:pPr>
        <w:pStyle w:val="ConsPlusNormal"/>
        <w:ind w:firstLine="540"/>
        <w:jc w:val="both"/>
      </w:pPr>
    </w:p>
    <w:p w:rsidR="00772A0B" w:rsidRDefault="00772A0B">
      <w:pPr>
        <w:pStyle w:val="ConsPlusNormal"/>
        <w:ind w:firstLine="540"/>
        <w:jc w:val="both"/>
        <w:outlineLvl w:val="1"/>
      </w:pPr>
      <w:r>
        <w:t>Статья 6. Полномочия Правительства Иркутской области в сфере научной, научно-технической и инновационной деятельности</w:t>
      </w:r>
    </w:p>
    <w:p w:rsidR="00772A0B" w:rsidRDefault="00772A0B">
      <w:pPr>
        <w:pStyle w:val="ConsPlusNormal"/>
        <w:jc w:val="both"/>
      </w:pPr>
      <w:r>
        <w:t xml:space="preserve">(в ред. Законов Иркутской области от 13.07.2009 </w:t>
      </w:r>
      <w:hyperlink r:id="rId38" w:history="1">
        <w:r>
          <w:rPr>
            <w:color w:val="0000FF"/>
          </w:rPr>
          <w:t>N 52/18-оз</w:t>
        </w:r>
      </w:hyperlink>
      <w:r>
        <w:t xml:space="preserve">, от 04.07.2012 </w:t>
      </w:r>
      <w:hyperlink r:id="rId39" w:history="1">
        <w:r>
          <w:rPr>
            <w:color w:val="0000FF"/>
          </w:rPr>
          <w:t>N 71-ОЗ</w:t>
        </w:r>
      </w:hyperlink>
      <w:r>
        <w:t>)</w:t>
      </w:r>
    </w:p>
    <w:p w:rsidR="00772A0B" w:rsidRDefault="00772A0B">
      <w:pPr>
        <w:pStyle w:val="ConsPlusNormal"/>
        <w:ind w:firstLine="540"/>
        <w:jc w:val="both"/>
      </w:pPr>
    </w:p>
    <w:p w:rsidR="00772A0B" w:rsidRDefault="00772A0B">
      <w:pPr>
        <w:pStyle w:val="ConsPlusNormal"/>
        <w:ind w:firstLine="540"/>
        <w:jc w:val="both"/>
      </w:pPr>
      <w:r>
        <w:t>Правительство Иркутской области в сфере научной, научно-технической и инновационной деятельности:</w:t>
      </w:r>
    </w:p>
    <w:p w:rsidR="00772A0B" w:rsidRDefault="00772A0B">
      <w:pPr>
        <w:pStyle w:val="ConsPlusNormal"/>
        <w:jc w:val="both"/>
      </w:pPr>
      <w:r>
        <w:t xml:space="preserve">(в ред. Законов Иркутской области от 13.07.2009 </w:t>
      </w:r>
      <w:hyperlink r:id="rId40" w:history="1">
        <w:r>
          <w:rPr>
            <w:color w:val="0000FF"/>
          </w:rPr>
          <w:t>N 52/18-оз</w:t>
        </w:r>
      </w:hyperlink>
      <w:r>
        <w:t xml:space="preserve">, от 04.07.2012 </w:t>
      </w:r>
      <w:hyperlink r:id="rId41" w:history="1">
        <w:r>
          <w:rPr>
            <w:color w:val="0000FF"/>
          </w:rPr>
          <w:t>N 71-ОЗ</w:t>
        </w:r>
      </w:hyperlink>
      <w:r>
        <w:t>)</w:t>
      </w:r>
    </w:p>
    <w:p w:rsidR="00772A0B" w:rsidRDefault="00772A0B">
      <w:pPr>
        <w:pStyle w:val="ConsPlusNormal"/>
        <w:ind w:firstLine="540"/>
        <w:jc w:val="both"/>
      </w:pPr>
      <w:r>
        <w:t>1) утверждает государственную программу области в сфере развития научной, научно-технической и инновационной деятельности;</w:t>
      </w:r>
    </w:p>
    <w:p w:rsidR="00772A0B" w:rsidRDefault="00772A0B">
      <w:pPr>
        <w:pStyle w:val="ConsPlusNormal"/>
        <w:jc w:val="both"/>
      </w:pPr>
      <w:r>
        <w:t xml:space="preserve">(п. 1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Иркутской области от 16.12.2013 N 134-ОЗ)</w:t>
      </w:r>
    </w:p>
    <w:p w:rsidR="00772A0B" w:rsidRDefault="00772A0B">
      <w:pPr>
        <w:pStyle w:val="ConsPlusNormal"/>
        <w:ind w:firstLine="540"/>
        <w:jc w:val="both"/>
      </w:pPr>
      <w:r>
        <w:t>2) определяет направления и осуществляет конкретные меры государственной поддержки субъектов научной, научно-технической и инновационной деятельности на территории области;</w:t>
      </w:r>
    </w:p>
    <w:p w:rsidR="00772A0B" w:rsidRDefault="00772A0B">
      <w:pPr>
        <w:pStyle w:val="ConsPlusNormal"/>
        <w:jc w:val="both"/>
      </w:pPr>
      <w:r>
        <w:t xml:space="preserve">(в ред. Законов Иркутской области от 13.07.2009 </w:t>
      </w:r>
      <w:hyperlink r:id="rId43" w:history="1">
        <w:r>
          <w:rPr>
            <w:color w:val="0000FF"/>
          </w:rPr>
          <w:t>N 52/18-оз</w:t>
        </w:r>
      </w:hyperlink>
      <w:r>
        <w:t xml:space="preserve">, от 04.07.2012 </w:t>
      </w:r>
      <w:hyperlink r:id="rId44" w:history="1">
        <w:r>
          <w:rPr>
            <w:color w:val="0000FF"/>
          </w:rPr>
          <w:t>N 71-ОЗ</w:t>
        </w:r>
      </w:hyperlink>
      <w:r>
        <w:t>)</w:t>
      </w:r>
    </w:p>
    <w:p w:rsidR="00772A0B" w:rsidRDefault="00772A0B">
      <w:pPr>
        <w:pStyle w:val="ConsPlusNormal"/>
        <w:ind w:firstLine="540"/>
        <w:jc w:val="both"/>
      </w:pPr>
      <w:r>
        <w:t>3) организует проведение конкурсов научных, научно-технических программ и проектов, инновационных проектов;</w:t>
      </w:r>
    </w:p>
    <w:p w:rsidR="00772A0B" w:rsidRDefault="00772A0B">
      <w:pPr>
        <w:pStyle w:val="ConsPlusNormal"/>
        <w:jc w:val="both"/>
      </w:pPr>
      <w:r>
        <w:t xml:space="preserve">(в ред. Законов Иркутской области от 13.07.2009 </w:t>
      </w:r>
      <w:hyperlink r:id="rId45" w:history="1">
        <w:r>
          <w:rPr>
            <w:color w:val="0000FF"/>
          </w:rPr>
          <w:t>N 52/18-оз</w:t>
        </w:r>
      </w:hyperlink>
      <w:r>
        <w:t xml:space="preserve">, от 04.07.2012 </w:t>
      </w:r>
      <w:hyperlink r:id="rId46" w:history="1">
        <w:r>
          <w:rPr>
            <w:color w:val="0000FF"/>
          </w:rPr>
          <w:t>N 71-ОЗ</w:t>
        </w:r>
      </w:hyperlink>
      <w:r>
        <w:t xml:space="preserve">, от 03.11.2016 </w:t>
      </w:r>
      <w:hyperlink r:id="rId47" w:history="1">
        <w:r>
          <w:rPr>
            <w:color w:val="0000FF"/>
          </w:rPr>
          <w:t>N 90-ОЗ</w:t>
        </w:r>
      </w:hyperlink>
      <w:r>
        <w:t>)</w:t>
      </w:r>
    </w:p>
    <w:p w:rsidR="00772A0B" w:rsidRDefault="00772A0B">
      <w:pPr>
        <w:pStyle w:val="ConsPlusNormal"/>
        <w:ind w:firstLine="540"/>
        <w:jc w:val="both"/>
      </w:pPr>
      <w:r>
        <w:t xml:space="preserve">4) утратил силу. - </w:t>
      </w:r>
      <w:hyperlink r:id="rId48" w:history="1">
        <w:r>
          <w:rPr>
            <w:color w:val="0000FF"/>
          </w:rPr>
          <w:t>Закон</w:t>
        </w:r>
      </w:hyperlink>
      <w:r>
        <w:t xml:space="preserve"> Иркутской области от 16.12.2013 N 134-ОЗ;</w:t>
      </w:r>
    </w:p>
    <w:p w:rsidR="00772A0B" w:rsidRDefault="00772A0B">
      <w:pPr>
        <w:pStyle w:val="ConsPlusNormal"/>
        <w:ind w:firstLine="540"/>
        <w:jc w:val="both"/>
      </w:pPr>
      <w:r>
        <w:t xml:space="preserve">5) организует проведение экспертизы научных, научно-технических программ и проектов, </w:t>
      </w:r>
      <w:r>
        <w:lastRenderedPageBreak/>
        <w:t>инновационных проектов, подлежащих финансированию за счет средств областного бюджета;</w:t>
      </w:r>
    </w:p>
    <w:p w:rsidR="00772A0B" w:rsidRDefault="00772A0B">
      <w:pPr>
        <w:pStyle w:val="ConsPlusNormal"/>
        <w:jc w:val="both"/>
      </w:pPr>
      <w:r>
        <w:t xml:space="preserve">(в ред. Законов Иркутской области от 13.07.2009 </w:t>
      </w:r>
      <w:hyperlink r:id="rId49" w:history="1">
        <w:r>
          <w:rPr>
            <w:color w:val="0000FF"/>
          </w:rPr>
          <w:t>N 52/18-оз</w:t>
        </w:r>
      </w:hyperlink>
      <w:r>
        <w:t xml:space="preserve">, от 04.07.2012 </w:t>
      </w:r>
      <w:hyperlink r:id="rId50" w:history="1">
        <w:r>
          <w:rPr>
            <w:color w:val="0000FF"/>
          </w:rPr>
          <w:t>N 71-ОЗ</w:t>
        </w:r>
      </w:hyperlink>
      <w:r>
        <w:t xml:space="preserve">, от 03.11.2016 </w:t>
      </w:r>
      <w:hyperlink r:id="rId51" w:history="1">
        <w:r>
          <w:rPr>
            <w:color w:val="0000FF"/>
          </w:rPr>
          <w:t>N 90-ОЗ</w:t>
        </w:r>
      </w:hyperlink>
      <w:r>
        <w:t>)</w:t>
      </w:r>
    </w:p>
    <w:p w:rsidR="00772A0B" w:rsidRDefault="00772A0B">
      <w:pPr>
        <w:pStyle w:val="ConsPlusNormal"/>
        <w:ind w:firstLine="540"/>
        <w:jc w:val="both"/>
      </w:pPr>
      <w:r>
        <w:t>6) создает условия для формирования в области инновационной инфраструктуры и активизации научной, научно-технической и инновационной деятельности, в том числе содействует созданию некоммерческих организаций, предназначенных для осуществления научной, научно-технической и инновационной деятельности, а также организации системы подготовки и дополнительного профессионального образования кадров в сфере научной, научно-технической и инновационной деятельности;</w:t>
      </w:r>
    </w:p>
    <w:p w:rsidR="00772A0B" w:rsidRDefault="00772A0B">
      <w:pPr>
        <w:pStyle w:val="ConsPlusNormal"/>
        <w:jc w:val="both"/>
      </w:pPr>
      <w:r>
        <w:t xml:space="preserve">(в ред. Законов Иркутской области от 13.07.2009 </w:t>
      </w:r>
      <w:hyperlink r:id="rId52" w:history="1">
        <w:r>
          <w:rPr>
            <w:color w:val="0000FF"/>
          </w:rPr>
          <w:t>N 52/18-оз</w:t>
        </w:r>
      </w:hyperlink>
      <w:r>
        <w:t xml:space="preserve">, от 04.07.2012 </w:t>
      </w:r>
      <w:hyperlink r:id="rId53" w:history="1">
        <w:r>
          <w:rPr>
            <w:color w:val="0000FF"/>
          </w:rPr>
          <w:t>N 71-ОЗ</w:t>
        </w:r>
      </w:hyperlink>
      <w:r>
        <w:t xml:space="preserve">, от 16.12.2013 </w:t>
      </w:r>
      <w:hyperlink r:id="rId54" w:history="1">
        <w:r>
          <w:rPr>
            <w:color w:val="0000FF"/>
          </w:rPr>
          <w:t>N 134-ОЗ</w:t>
        </w:r>
      </w:hyperlink>
      <w:r>
        <w:t>)</w:t>
      </w:r>
    </w:p>
    <w:p w:rsidR="00772A0B" w:rsidRDefault="00772A0B">
      <w:pPr>
        <w:pStyle w:val="ConsPlusNormal"/>
        <w:ind w:firstLine="540"/>
        <w:jc w:val="both"/>
      </w:pPr>
      <w:r>
        <w:t xml:space="preserve">7) - 8) утратили силу. - </w:t>
      </w:r>
      <w:hyperlink r:id="rId55" w:history="1">
        <w:r>
          <w:rPr>
            <w:color w:val="0000FF"/>
          </w:rPr>
          <w:t>Закон</w:t>
        </w:r>
      </w:hyperlink>
      <w:r>
        <w:t xml:space="preserve"> Иркутской области от 03.11.2016 N 90-ОЗ;</w:t>
      </w:r>
    </w:p>
    <w:p w:rsidR="00772A0B" w:rsidRDefault="00772A0B">
      <w:pPr>
        <w:pStyle w:val="ConsPlusNormal"/>
        <w:ind w:firstLine="540"/>
        <w:jc w:val="both"/>
      </w:pPr>
      <w:r>
        <w:t>9) организует консультационную помощь субъектам научной, научно-технической и инновационной деятельности;</w:t>
      </w:r>
    </w:p>
    <w:p w:rsidR="00772A0B" w:rsidRDefault="00772A0B">
      <w:pPr>
        <w:pStyle w:val="ConsPlusNormal"/>
        <w:jc w:val="both"/>
      </w:pPr>
      <w:r>
        <w:t xml:space="preserve">(п. 9 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Иркутской области от 03.11.2016 N 90-ОЗ)</w:t>
      </w:r>
    </w:p>
    <w:p w:rsidR="00772A0B" w:rsidRDefault="00772A0B">
      <w:pPr>
        <w:pStyle w:val="ConsPlusNormal"/>
        <w:ind w:firstLine="540"/>
        <w:jc w:val="both"/>
      </w:pPr>
      <w:r>
        <w:t xml:space="preserve">10) утратил силу. - </w:t>
      </w:r>
      <w:hyperlink r:id="rId57" w:history="1">
        <w:r>
          <w:rPr>
            <w:color w:val="0000FF"/>
          </w:rPr>
          <w:t>Закон</w:t>
        </w:r>
      </w:hyperlink>
      <w:r>
        <w:t xml:space="preserve"> Иркутской области от 13.07.2009 N 52/18-оз;</w:t>
      </w:r>
    </w:p>
    <w:p w:rsidR="00772A0B" w:rsidRDefault="00772A0B">
      <w:pPr>
        <w:pStyle w:val="ConsPlusNormal"/>
        <w:ind w:firstLine="540"/>
        <w:jc w:val="both"/>
      </w:pPr>
      <w:r>
        <w:t>11) создает в установленном законодательством порядке государственные фонды поддержки научной, научно-технической, инновационной деятельности.</w:t>
      </w:r>
    </w:p>
    <w:p w:rsidR="00772A0B" w:rsidRDefault="00772A0B">
      <w:pPr>
        <w:pStyle w:val="ConsPlusNormal"/>
        <w:jc w:val="both"/>
      </w:pPr>
      <w:r>
        <w:t xml:space="preserve">(п. 11 введен </w:t>
      </w:r>
      <w:hyperlink r:id="rId58" w:history="1">
        <w:r>
          <w:rPr>
            <w:color w:val="0000FF"/>
          </w:rPr>
          <w:t>Законом</w:t>
        </w:r>
      </w:hyperlink>
      <w:r>
        <w:t xml:space="preserve"> Иркутской области от 04.07.2012 N 71-ОЗ)</w:t>
      </w:r>
    </w:p>
    <w:p w:rsidR="00772A0B" w:rsidRDefault="00772A0B">
      <w:pPr>
        <w:pStyle w:val="ConsPlusNormal"/>
        <w:ind w:firstLine="540"/>
        <w:jc w:val="both"/>
      </w:pPr>
    </w:p>
    <w:p w:rsidR="00772A0B" w:rsidRDefault="00772A0B">
      <w:pPr>
        <w:pStyle w:val="ConsPlusNormal"/>
        <w:ind w:firstLine="540"/>
        <w:jc w:val="both"/>
        <w:outlineLvl w:val="1"/>
      </w:pPr>
      <w:r>
        <w:t>Статья 7. Государственная программа области в сфере развития научной, научно-технической и инновационной деятельности</w:t>
      </w:r>
    </w:p>
    <w:p w:rsidR="00772A0B" w:rsidRDefault="00772A0B">
      <w:pPr>
        <w:pStyle w:val="ConsPlusNormal"/>
        <w:ind w:firstLine="540"/>
        <w:jc w:val="both"/>
      </w:pPr>
    </w:p>
    <w:p w:rsidR="00772A0B" w:rsidRDefault="00772A0B">
      <w:pPr>
        <w:pStyle w:val="ConsPlusNormal"/>
        <w:ind w:firstLine="540"/>
        <w:jc w:val="both"/>
      </w:pPr>
      <w:r>
        <w:t xml:space="preserve">(в ред. Законов Иркутской области от 16.12.2013 </w:t>
      </w:r>
      <w:hyperlink r:id="rId59" w:history="1">
        <w:r>
          <w:rPr>
            <w:color w:val="0000FF"/>
          </w:rPr>
          <w:t>N 134-ОЗ</w:t>
        </w:r>
      </w:hyperlink>
      <w:r>
        <w:t xml:space="preserve">, от 03.11.2016 </w:t>
      </w:r>
      <w:hyperlink r:id="rId60" w:history="1">
        <w:r>
          <w:rPr>
            <w:color w:val="0000FF"/>
          </w:rPr>
          <w:t>N 90-ОЗ</w:t>
        </w:r>
      </w:hyperlink>
      <w:r>
        <w:t>)</w:t>
      </w:r>
    </w:p>
    <w:p w:rsidR="00772A0B" w:rsidRDefault="00772A0B">
      <w:pPr>
        <w:pStyle w:val="ConsPlusNormal"/>
        <w:ind w:firstLine="540"/>
        <w:jc w:val="both"/>
      </w:pPr>
    </w:p>
    <w:p w:rsidR="00772A0B" w:rsidRDefault="00772A0B">
      <w:pPr>
        <w:pStyle w:val="ConsPlusNormal"/>
        <w:ind w:firstLine="540"/>
        <w:jc w:val="both"/>
      </w:pPr>
      <w:r>
        <w:t>1. Государственная программа области в сфере развития научной, научно-технической и инновационной деятельности разрабатывается в установленном законодательством порядке.</w:t>
      </w:r>
    </w:p>
    <w:p w:rsidR="00772A0B" w:rsidRDefault="00772A0B">
      <w:pPr>
        <w:pStyle w:val="ConsPlusNormal"/>
        <w:jc w:val="both"/>
      </w:pPr>
      <w:r>
        <w:t xml:space="preserve">(в ред. Законов Иркутской области от 16.10.2015 </w:t>
      </w:r>
      <w:hyperlink r:id="rId61" w:history="1">
        <w:r>
          <w:rPr>
            <w:color w:val="0000FF"/>
          </w:rPr>
          <w:t>N 82-ОЗ</w:t>
        </w:r>
      </w:hyperlink>
      <w:r>
        <w:t xml:space="preserve">, от 03.11.2016 </w:t>
      </w:r>
      <w:hyperlink r:id="rId62" w:history="1">
        <w:r>
          <w:rPr>
            <w:color w:val="0000FF"/>
          </w:rPr>
          <w:t>N 90-ОЗ</w:t>
        </w:r>
      </w:hyperlink>
      <w:r>
        <w:t>)</w:t>
      </w:r>
    </w:p>
    <w:p w:rsidR="00772A0B" w:rsidRDefault="00772A0B">
      <w:pPr>
        <w:pStyle w:val="ConsPlusNormal"/>
        <w:ind w:firstLine="540"/>
        <w:jc w:val="both"/>
      </w:pPr>
      <w:r>
        <w:t>2. Государственная программа области в сфере развития научной, научно-технической и инновационной деятельности содержит мероприятия, направленные на поддержку разработки и реализации научных, научно-технических программ и проектов, инновационных проектов, развитие инновационной инфраструктуры, совершенствование системы подготовки и дополнительного профессионального образования в сфере научной, научно-технической и инновационной деятельности, повышение престижа научной, научно-технической и инновационной деятельности.</w:t>
      </w:r>
    </w:p>
    <w:p w:rsidR="00772A0B" w:rsidRDefault="00772A0B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Иркутской области от 03.11.2016 N 90-ОЗ)</w:t>
      </w:r>
    </w:p>
    <w:p w:rsidR="00772A0B" w:rsidRDefault="00772A0B">
      <w:pPr>
        <w:pStyle w:val="ConsPlusNormal"/>
        <w:ind w:firstLine="540"/>
        <w:jc w:val="both"/>
      </w:pPr>
    </w:p>
    <w:p w:rsidR="00772A0B" w:rsidRDefault="00772A0B">
      <w:pPr>
        <w:pStyle w:val="ConsPlusNormal"/>
        <w:ind w:firstLine="540"/>
        <w:jc w:val="both"/>
        <w:outlineLvl w:val="1"/>
      </w:pPr>
      <w:r>
        <w:t>Статья 8. Экспертиза научных, научно-технических программ и проектов, инновационных проектов</w:t>
      </w:r>
    </w:p>
    <w:p w:rsidR="00772A0B" w:rsidRDefault="00772A0B">
      <w:pPr>
        <w:pStyle w:val="ConsPlusNormal"/>
        <w:jc w:val="both"/>
      </w:pPr>
      <w:r>
        <w:t xml:space="preserve">(в ред. Законов Иркутской области от 13.07.2009 </w:t>
      </w:r>
      <w:hyperlink r:id="rId64" w:history="1">
        <w:r>
          <w:rPr>
            <w:color w:val="0000FF"/>
          </w:rPr>
          <w:t>N 52/18-оз</w:t>
        </w:r>
      </w:hyperlink>
      <w:r>
        <w:t xml:space="preserve">, от 04.07.2012 </w:t>
      </w:r>
      <w:hyperlink r:id="rId65" w:history="1">
        <w:r>
          <w:rPr>
            <w:color w:val="0000FF"/>
          </w:rPr>
          <w:t>N 71-ОЗ</w:t>
        </w:r>
      </w:hyperlink>
      <w:r>
        <w:t xml:space="preserve">, от 03.11.2016 </w:t>
      </w:r>
      <w:hyperlink r:id="rId66" w:history="1">
        <w:r>
          <w:rPr>
            <w:color w:val="0000FF"/>
          </w:rPr>
          <w:t>N 90-ОЗ</w:t>
        </w:r>
      </w:hyperlink>
      <w:r>
        <w:t>)</w:t>
      </w:r>
    </w:p>
    <w:p w:rsidR="00772A0B" w:rsidRDefault="00772A0B">
      <w:pPr>
        <w:pStyle w:val="ConsPlusNormal"/>
        <w:ind w:firstLine="540"/>
        <w:jc w:val="both"/>
      </w:pPr>
    </w:p>
    <w:p w:rsidR="00772A0B" w:rsidRDefault="00772A0B">
      <w:pPr>
        <w:pStyle w:val="ConsPlusNormal"/>
        <w:ind w:firstLine="540"/>
        <w:jc w:val="both"/>
      </w:pPr>
      <w:r>
        <w:t xml:space="preserve">1. Экспертиза научных, научно-технических программ и проектов, инновационных проектов, подлежащих финансированию за счет средств областного бюджета, представляет собой систему действий, направленных на обеспечение объективной оценки их экономической эффективности, научной и социально-экономической значимости, подготовку обоснованного заключения в целях принятия решения о соответствии научных, научно-технических программ и проектов, инновационных проектов требованиям, установленным действующим законодательством и </w:t>
      </w:r>
      <w:hyperlink w:anchor="P107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772A0B" w:rsidRDefault="00772A0B">
      <w:pPr>
        <w:pStyle w:val="ConsPlusNormal"/>
        <w:jc w:val="both"/>
      </w:pPr>
      <w:r>
        <w:t xml:space="preserve">(в ред. Законов Иркутской области от 07.06.2005 </w:t>
      </w:r>
      <w:hyperlink r:id="rId67" w:history="1">
        <w:r>
          <w:rPr>
            <w:color w:val="0000FF"/>
          </w:rPr>
          <w:t>N 31-оз</w:t>
        </w:r>
      </w:hyperlink>
      <w:r>
        <w:t xml:space="preserve">, от 13.07.2009 </w:t>
      </w:r>
      <w:hyperlink r:id="rId68" w:history="1">
        <w:r>
          <w:rPr>
            <w:color w:val="0000FF"/>
          </w:rPr>
          <w:t>N 52/18-оз</w:t>
        </w:r>
      </w:hyperlink>
      <w:r>
        <w:t xml:space="preserve">, от 04.07.2012 </w:t>
      </w:r>
      <w:hyperlink r:id="rId69" w:history="1">
        <w:r>
          <w:rPr>
            <w:color w:val="0000FF"/>
          </w:rPr>
          <w:t>N 71-ОЗ</w:t>
        </w:r>
      </w:hyperlink>
      <w:r>
        <w:t xml:space="preserve">, от 03.11.2016 </w:t>
      </w:r>
      <w:hyperlink r:id="rId70" w:history="1">
        <w:r>
          <w:rPr>
            <w:color w:val="0000FF"/>
          </w:rPr>
          <w:t>N 90-ОЗ</w:t>
        </w:r>
      </w:hyperlink>
      <w:r>
        <w:t>)</w:t>
      </w:r>
    </w:p>
    <w:p w:rsidR="00772A0B" w:rsidRDefault="00772A0B">
      <w:pPr>
        <w:pStyle w:val="ConsPlusNormal"/>
        <w:ind w:firstLine="540"/>
        <w:jc w:val="both"/>
      </w:pPr>
      <w:bookmarkStart w:id="1" w:name="P107"/>
      <w:bookmarkEnd w:id="1"/>
      <w:r>
        <w:t>2. При выполнении экспертизы научных, научно-технических программ и проектов, инновационных проектов проводится их оценка по следующим основным критериям:</w:t>
      </w:r>
    </w:p>
    <w:p w:rsidR="00772A0B" w:rsidRDefault="00772A0B">
      <w:pPr>
        <w:pStyle w:val="ConsPlusNormal"/>
        <w:jc w:val="both"/>
      </w:pPr>
      <w:r>
        <w:t xml:space="preserve">(в ред. Законов Иркутской области от 13.07.2009 </w:t>
      </w:r>
      <w:hyperlink r:id="rId71" w:history="1">
        <w:r>
          <w:rPr>
            <w:color w:val="0000FF"/>
          </w:rPr>
          <w:t>N 52/18-оз</w:t>
        </w:r>
      </w:hyperlink>
      <w:r>
        <w:t xml:space="preserve">, от 04.07.2012 </w:t>
      </w:r>
      <w:hyperlink r:id="rId72" w:history="1">
        <w:r>
          <w:rPr>
            <w:color w:val="0000FF"/>
          </w:rPr>
          <w:t>N 71-ОЗ</w:t>
        </w:r>
      </w:hyperlink>
      <w:r>
        <w:t xml:space="preserve">, от 03.11.2016 </w:t>
      </w:r>
      <w:hyperlink r:id="rId73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90-ОЗ</w:t>
        </w:r>
      </w:hyperlink>
      <w:r>
        <w:t>)</w:t>
      </w:r>
    </w:p>
    <w:p w:rsidR="00772A0B" w:rsidRDefault="00772A0B">
      <w:pPr>
        <w:pStyle w:val="ConsPlusNormal"/>
        <w:ind w:firstLine="540"/>
        <w:jc w:val="both"/>
      </w:pPr>
      <w:r>
        <w:t>1) значимость реализации программы, проекта для экономики и социальной сферы области;</w:t>
      </w:r>
    </w:p>
    <w:p w:rsidR="00772A0B" w:rsidRDefault="00772A0B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Иркутской области от 03.11.2016 N 90-ОЗ)</w:t>
      </w:r>
    </w:p>
    <w:p w:rsidR="00772A0B" w:rsidRDefault="00772A0B">
      <w:pPr>
        <w:pStyle w:val="ConsPlusNormal"/>
        <w:ind w:firstLine="540"/>
        <w:jc w:val="both"/>
      </w:pPr>
      <w:r>
        <w:t>2) согласованность программы, проекта со стратегией социально-экономического развития области;</w:t>
      </w:r>
    </w:p>
    <w:p w:rsidR="00772A0B" w:rsidRDefault="00772A0B">
      <w:pPr>
        <w:pStyle w:val="ConsPlusNormal"/>
        <w:jc w:val="both"/>
      </w:pPr>
      <w:r>
        <w:t xml:space="preserve">(п. 2 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Иркутской области от 03.11.2016 N 90-ОЗ)</w:t>
      </w:r>
    </w:p>
    <w:p w:rsidR="00772A0B" w:rsidRDefault="00772A0B">
      <w:pPr>
        <w:pStyle w:val="ConsPlusNormal"/>
        <w:ind w:firstLine="540"/>
        <w:jc w:val="both"/>
      </w:pPr>
      <w:r>
        <w:t>3) соответствие целям и задачам, определенным для государственной программы области в сфере развития научной, научно-технической и инновационной деятельности;</w:t>
      </w:r>
    </w:p>
    <w:p w:rsidR="00772A0B" w:rsidRDefault="00772A0B">
      <w:pPr>
        <w:pStyle w:val="ConsPlusNormal"/>
        <w:jc w:val="both"/>
      </w:pPr>
      <w:r>
        <w:t xml:space="preserve">(в ред. Законов Иркутской области от 16.12.2013 </w:t>
      </w:r>
      <w:hyperlink r:id="rId76" w:history="1">
        <w:r>
          <w:rPr>
            <w:color w:val="0000FF"/>
          </w:rPr>
          <w:t>N 134-ОЗ</w:t>
        </w:r>
      </w:hyperlink>
      <w:r>
        <w:t xml:space="preserve">, от 03.11.2016 </w:t>
      </w:r>
      <w:hyperlink r:id="rId77" w:history="1">
        <w:r>
          <w:rPr>
            <w:color w:val="0000FF"/>
          </w:rPr>
          <w:t>N 90-ОЗ</w:t>
        </w:r>
      </w:hyperlink>
      <w:r>
        <w:t>)</w:t>
      </w:r>
    </w:p>
    <w:p w:rsidR="00772A0B" w:rsidRDefault="00772A0B">
      <w:pPr>
        <w:pStyle w:val="ConsPlusNormal"/>
        <w:ind w:firstLine="540"/>
        <w:jc w:val="both"/>
      </w:pPr>
      <w:r>
        <w:t>4) научно-технический уровень программы, проекта;</w:t>
      </w:r>
    </w:p>
    <w:p w:rsidR="00772A0B" w:rsidRDefault="00772A0B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Иркутской области от 03.11.2016 N 90-ОЗ)</w:t>
      </w:r>
    </w:p>
    <w:p w:rsidR="00772A0B" w:rsidRDefault="00772A0B">
      <w:pPr>
        <w:pStyle w:val="ConsPlusNormal"/>
        <w:ind w:firstLine="540"/>
        <w:jc w:val="both"/>
      </w:pPr>
      <w:r>
        <w:t>5) обоснованные ожидаемые социально-экономические результаты внедрения;</w:t>
      </w:r>
    </w:p>
    <w:p w:rsidR="00772A0B" w:rsidRDefault="00772A0B">
      <w:pPr>
        <w:pStyle w:val="ConsPlusNormal"/>
        <w:ind w:firstLine="540"/>
        <w:jc w:val="both"/>
      </w:pPr>
      <w:r>
        <w:t>6) сроки планируемого внедрения;</w:t>
      </w:r>
    </w:p>
    <w:p w:rsidR="00772A0B" w:rsidRDefault="00772A0B">
      <w:pPr>
        <w:pStyle w:val="ConsPlusNormal"/>
        <w:ind w:firstLine="540"/>
        <w:jc w:val="both"/>
      </w:pPr>
      <w:r>
        <w:t>7) фактическая стоимость и срок окупаемости программы, проекта.</w:t>
      </w:r>
    </w:p>
    <w:p w:rsidR="00772A0B" w:rsidRDefault="00772A0B">
      <w:pPr>
        <w:pStyle w:val="ConsPlusNormal"/>
        <w:jc w:val="both"/>
      </w:pPr>
      <w:r>
        <w:t xml:space="preserve">(в ред. Законов Иркутской области от 13.07.2009 </w:t>
      </w:r>
      <w:hyperlink r:id="rId79" w:history="1">
        <w:r>
          <w:rPr>
            <w:color w:val="0000FF"/>
          </w:rPr>
          <w:t>N 52/18-оз</w:t>
        </w:r>
      </w:hyperlink>
      <w:r>
        <w:t xml:space="preserve">, от 03.11.2016 </w:t>
      </w:r>
      <w:hyperlink r:id="rId80" w:history="1">
        <w:r>
          <w:rPr>
            <w:color w:val="0000FF"/>
          </w:rPr>
          <w:t>N 90-ОЗ</w:t>
        </w:r>
      </w:hyperlink>
      <w:r>
        <w:t>)</w:t>
      </w:r>
    </w:p>
    <w:p w:rsidR="00772A0B" w:rsidRDefault="00772A0B">
      <w:pPr>
        <w:pStyle w:val="ConsPlusNormal"/>
        <w:ind w:firstLine="540"/>
        <w:jc w:val="both"/>
      </w:pPr>
      <w:r>
        <w:t>3. Экспертиза научных, научно-технических программ и проектов, инновационных проектов проводится в порядке, установленном Правительством Иркутской области</w:t>
      </w:r>
    </w:p>
    <w:p w:rsidR="00772A0B" w:rsidRDefault="00772A0B">
      <w:pPr>
        <w:pStyle w:val="ConsPlusNormal"/>
        <w:jc w:val="both"/>
      </w:pPr>
      <w:r>
        <w:t xml:space="preserve">(часть 3 введена </w:t>
      </w:r>
      <w:hyperlink r:id="rId81" w:history="1">
        <w:r>
          <w:rPr>
            <w:color w:val="0000FF"/>
          </w:rPr>
          <w:t>Законом</w:t>
        </w:r>
      </w:hyperlink>
      <w:r>
        <w:t xml:space="preserve"> Иркутской области от 13.07.2009 N 52/18-оз; в ред. Законов Иркутской области от 04.07.2012 </w:t>
      </w:r>
      <w:hyperlink r:id="rId82" w:history="1">
        <w:r>
          <w:rPr>
            <w:color w:val="0000FF"/>
          </w:rPr>
          <w:t>N 71-ОЗ</w:t>
        </w:r>
      </w:hyperlink>
      <w:r>
        <w:t xml:space="preserve">, от 03.11.2016 </w:t>
      </w:r>
      <w:hyperlink r:id="rId83" w:history="1">
        <w:r>
          <w:rPr>
            <w:color w:val="0000FF"/>
          </w:rPr>
          <w:t>N 90-ОЗ</w:t>
        </w:r>
      </w:hyperlink>
      <w:r>
        <w:t>)</w:t>
      </w:r>
    </w:p>
    <w:p w:rsidR="00772A0B" w:rsidRDefault="00772A0B">
      <w:pPr>
        <w:pStyle w:val="ConsPlusNormal"/>
        <w:ind w:firstLine="540"/>
        <w:jc w:val="both"/>
      </w:pPr>
    </w:p>
    <w:p w:rsidR="00772A0B" w:rsidRDefault="00772A0B">
      <w:pPr>
        <w:pStyle w:val="ConsPlusNormal"/>
        <w:ind w:firstLine="540"/>
        <w:jc w:val="both"/>
        <w:outlineLvl w:val="1"/>
      </w:pPr>
      <w:r>
        <w:t>Статья 9. Конкурсы научных, научно-технических программ и проектов, инновационных проектов</w:t>
      </w:r>
    </w:p>
    <w:p w:rsidR="00772A0B" w:rsidRDefault="00772A0B">
      <w:pPr>
        <w:pStyle w:val="ConsPlusNormal"/>
        <w:ind w:firstLine="540"/>
        <w:jc w:val="both"/>
      </w:pPr>
    </w:p>
    <w:p w:rsidR="00772A0B" w:rsidRDefault="00772A0B">
      <w:pPr>
        <w:pStyle w:val="ConsPlusNormal"/>
        <w:ind w:firstLine="540"/>
        <w:jc w:val="both"/>
      </w:pPr>
      <w:r>
        <w:t xml:space="preserve">(в ред. Законов Иркутской области от 13.07.2009 </w:t>
      </w:r>
      <w:hyperlink r:id="rId84" w:history="1">
        <w:r>
          <w:rPr>
            <w:color w:val="0000FF"/>
          </w:rPr>
          <w:t>N 52/18-оз</w:t>
        </w:r>
      </w:hyperlink>
      <w:r>
        <w:t xml:space="preserve">, от 04.07.2012 </w:t>
      </w:r>
      <w:hyperlink r:id="rId85" w:history="1">
        <w:r>
          <w:rPr>
            <w:color w:val="0000FF"/>
          </w:rPr>
          <w:t>N 71-ОЗ</w:t>
        </w:r>
      </w:hyperlink>
      <w:r>
        <w:t xml:space="preserve">, от 03.11.2016 </w:t>
      </w:r>
      <w:hyperlink r:id="rId86" w:history="1">
        <w:r>
          <w:rPr>
            <w:color w:val="0000FF"/>
          </w:rPr>
          <w:t>N 90-ОЗ</w:t>
        </w:r>
      </w:hyperlink>
      <w:r>
        <w:t>)</w:t>
      </w:r>
    </w:p>
    <w:p w:rsidR="00772A0B" w:rsidRDefault="00772A0B">
      <w:pPr>
        <w:pStyle w:val="ConsPlusNormal"/>
        <w:ind w:firstLine="540"/>
        <w:jc w:val="both"/>
      </w:pPr>
    </w:p>
    <w:p w:rsidR="00772A0B" w:rsidRDefault="00772A0B">
      <w:pPr>
        <w:pStyle w:val="ConsPlusNormal"/>
        <w:ind w:firstLine="540"/>
        <w:jc w:val="both"/>
      </w:pPr>
      <w:r>
        <w:t>1. Конкурсы научных, научно-технических программ и проектов, инновационных проектов, прошедших экспертизу в установленном порядке, проводятся с целью отбора наиболее значимых и эффективных научных, научно-технических программ и проектов, инновационных проектов для предоставления областной государственной поддержки и (или) вручения ценных подарков субъектам научной, научно-технической и инновационной деятельности.</w:t>
      </w:r>
    </w:p>
    <w:p w:rsidR="00772A0B" w:rsidRDefault="00772A0B">
      <w:pPr>
        <w:pStyle w:val="ConsPlusNormal"/>
        <w:jc w:val="both"/>
      </w:pPr>
      <w:r>
        <w:t xml:space="preserve">(в ред. Законов Иркутской области от 04.07.2012 </w:t>
      </w:r>
      <w:hyperlink r:id="rId87" w:history="1">
        <w:r>
          <w:rPr>
            <w:color w:val="0000FF"/>
          </w:rPr>
          <w:t>N 71-ОЗ</w:t>
        </w:r>
      </w:hyperlink>
      <w:r>
        <w:t xml:space="preserve">, от 03.11.2016 </w:t>
      </w:r>
      <w:hyperlink r:id="rId88" w:history="1">
        <w:r>
          <w:rPr>
            <w:color w:val="0000FF"/>
          </w:rPr>
          <w:t>N 90-ОЗ</w:t>
        </w:r>
      </w:hyperlink>
      <w:r>
        <w:t>)</w:t>
      </w:r>
    </w:p>
    <w:p w:rsidR="00772A0B" w:rsidRDefault="00772A0B">
      <w:pPr>
        <w:pStyle w:val="ConsPlusNormal"/>
        <w:ind w:firstLine="540"/>
        <w:jc w:val="both"/>
      </w:pPr>
      <w:r>
        <w:t>2. Порядки проведения конкурсов научных, научно-технических программ и проектов, инновационных проектов устанавливаются Правительством Иркутской области.</w:t>
      </w:r>
    </w:p>
    <w:p w:rsidR="00772A0B" w:rsidRDefault="00772A0B">
      <w:pPr>
        <w:pStyle w:val="ConsPlusNormal"/>
        <w:jc w:val="both"/>
      </w:pPr>
      <w:r>
        <w:t xml:space="preserve">(в ред. Законов Иркутской области от 04.07.2012 </w:t>
      </w:r>
      <w:hyperlink r:id="rId89" w:history="1">
        <w:r>
          <w:rPr>
            <w:color w:val="0000FF"/>
          </w:rPr>
          <w:t>N 71-ОЗ</w:t>
        </w:r>
      </w:hyperlink>
      <w:r>
        <w:t xml:space="preserve">, от 03.11.2016 </w:t>
      </w:r>
      <w:hyperlink r:id="rId90" w:history="1">
        <w:r>
          <w:rPr>
            <w:color w:val="0000FF"/>
          </w:rPr>
          <w:t>N 90-ОЗ</w:t>
        </w:r>
      </w:hyperlink>
      <w:r>
        <w:t>)</w:t>
      </w:r>
    </w:p>
    <w:p w:rsidR="00772A0B" w:rsidRDefault="00772A0B">
      <w:pPr>
        <w:pStyle w:val="ConsPlusNormal"/>
        <w:jc w:val="center"/>
      </w:pPr>
    </w:p>
    <w:p w:rsidR="00772A0B" w:rsidRDefault="00772A0B">
      <w:pPr>
        <w:pStyle w:val="ConsPlusTitle"/>
        <w:jc w:val="center"/>
        <w:outlineLvl w:val="0"/>
      </w:pPr>
      <w:r>
        <w:t>Глава 3</w:t>
      </w:r>
    </w:p>
    <w:p w:rsidR="00772A0B" w:rsidRDefault="00772A0B">
      <w:pPr>
        <w:pStyle w:val="ConsPlusTitle"/>
        <w:jc w:val="center"/>
      </w:pPr>
    </w:p>
    <w:p w:rsidR="00772A0B" w:rsidRDefault="00772A0B">
      <w:pPr>
        <w:pStyle w:val="ConsPlusTitle"/>
        <w:jc w:val="center"/>
      </w:pPr>
      <w:r>
        <w:t>ОБЛАСТНЫЕ ГОСУДАРСТВЕННЫЕ ГАРАНТИИ И ФИНАНСИРОВАНИЕ НАУЧНОЙ,</w:t>
      </w:r>
    </w:p>
    <w:p w:rsidR="00772A0B" w:rsidRDefault="00772A0B">
      <w:pPr>
        <w:pStyle w:val="ConsPlusTitle"/>
        <w:jc w:val="center"/>
      </w:pPr>
      <w:r>
        <w:t>НАУЧНО-ТЕХНИЧЕСКОЙ И ИННОВАЦИОННОЙ ДЕЯТЕЛЬНОСТИ</w:t>
      </w:r>
    </w:p>
    <w:p w:rsidR="00772A0B" w:rsidRDefault="00772A0B">
      <w:pPr>
        <w:pStyle w:val="ConsPlusNormal"/>
        <w:jc w:val="center"/>
      </w:pPr>
    </w:p>
    <w:p w:rsidR="00772A0B" w:rsidRDefault="00772A0B">
      <w:pPr>
        <w:pStyle w:val="ConsPlusNormal"/>
        <w:ind w:firstLine="540"/>
        <w:jc w:val="both"/>
      </w:pPr>
      <w:r>
        <w:t xml:space="preserve">Утратила силу. - </w:t>
      </w:r>
      <w:hyperlink r:id="rId91" w:history="1">
        <w:r>
          <w:rPr>
            <w:color w:val="0000FF"/>
          </w:rPr>
          <w:t>Закон</w:t>
        </w:r>
      </w:hyperlink>
      <w:r>
        <w:t xml:space="preserve"> Иркутской области от 03.11.2016 N 90-ОЗ.</w:t>
      </w:r>
    </w:p>
    <w:p w:rsidR="00772A0B" w:rsidRDefault="00772A0B">
      <w:pPr>
        <w:pStyle w:val="ConsPlusNormal"/>
        <w:ind w:firstLine="540"/>
        <w:jc w:val="both"/>
      </w:pPr>
    </w:p>
    <w:p w:rsidR="00772A0B" w:rsidRDefault="00772A0B">
      <w:pPr>
        <w:pStyle w:val="ConsPlusTitle"/>
        <w:jc w:val="center"/>
        <w:outlineLvl w:val="0"/>
      </w:pPr>
      <w:r>
        <w:t>Глава 4</w:t>
      </w:r>
    </w:p>
    <w:p w:rsidR="00772A0B" w:rsidRDefault="00772A0B">
      <w:pPr>
        <w:pStyle w:val="ConsPlusTitle"/>
        <w:jc w:val="center"/>
      </w:pPr>
    </w:p>
    <w:p w:rsidR="00772A0B" w:rsidRDefault="00772A0B">
      <w:pPr>
        <w:pStyle w:val="ConsPlusTitle"/>
        <w:jc w:val="center"/>
      </w:pPr>
      <w:r>
        <w:t>ПРЕДОСТАВЛЕНИЕ ОБЛАСТНОЙ ГОСУДАРСТВЕННОЙ ПОДДЕРЖКИ СУБЪЕКТАМ</w:t>
      </w:r>
    </w:p>
    <w:p w:rsidR="00772A0B" w:rsidRDefault="00772A0B">
      <w:pPr>
        <w:pStyle w:val="ConsPlusTitle"/>
        <w:jc w:val="center"/>
      </w:pPr>
      <w:r>
        <w:t>НАУЧНОЙ, НАУЧНО-ТЕХНИЧЕСКОЙ И ИННОВАЦИОННОЙ ДЕЯТЕЛЬНОСТИ</w:t>
      </w:r>
    </w:p>
    <w:p w:rsidR="00772A0B" w:rsidRDefault="00772A0B">
      <w:pPr>
        <w:pStyle w:val="ConsPlusNormal"/>
        <w:jc w:val="center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Иркутской области</w:t>
      </w:r>
    </w:p>
    <w:p w:rsidR="00772A0B" w:rsidRDefault="00772A0B">
      <w:pPr>
        <w:pStyle w:val="ConsPlusNormal"/>
        <w:jc w:val="center"/>
      </w:pPr>
      <w:r>
        <w:t>от 04.07.2012 N 71-ОЗ)</w:t>
      </w:r>
    </w:p>
    <w:p w:rsidR="00772A0B" w:rsidRDefault="00772A0B">
      <w:pPr>
        <w:pStyle w:val="ConsPlusNormal"/>
        <w:jc w:val="center"/>
      </w:pPr>
    </w:p>
    <w:p w:rsidR="00772A0B" w:rsidRDefault="00772A0B">
      <w:pPr>
        <w:pStyle w:val="ConsPlusNormal"/>
        <w:ind w:firstLine="540"/>
        <w:jc w:val="both"/>
        <w:outlineLvl w:val="1"/>
      </w:pPr>
      <w:r>
        <w:t>Статья 12. Направления областной государственной поддержки научной, научно-технической и инновационной деятельности</w:t>
      </w:r>
    </w:p>
    <w:p w:rsidR="00772A0B" w:rsidRDefault="00772A0B">
      <w:pPr>
        <w:pStyle w:val="ConsPlusNormal"/>
        <w:jc w:val="both"/>
      </w:pPr>
      <w:r>
        <w:t xml:space="preserve">(в ред. Законов Иркутской области от 13.07.2009 </w:t>
      </w:r>
      <w:hyperlink r:id="rId93" w:history="1">
        <w:r>
          <w:rPr>
            <w:color w:val="0000FF"/>
          </w:rPr>
          <w:t>N 52/18-оз</w:t>
        </w:r>
      </w:hyperlink>
      <w:r>
        <w:t xml:space="preserve">, от 04.07.2012 </w:t>
      </w:r>
      <w:hyperlink r:id="rId94" w:history="1">
        <w:r>
          <w:rPr>
            <w:color w:val="0000FF"/>
          </w:rPr>
          <w:t>N 71-ОЗ</w:t>
        </w:r>
      </w:hyperlink>
      <w:r>
        <w:t>)</w:t>
      </w:r>
    </w:p>
    <w:p w:rsidR="00772A0B" w:rsidRDefault="00772A0B">
      <w:pPr>
        <w:pStyle w:val="ConsPlusNormal"/>
        <w:ind w:firstLine="540"/>
        <w:jc w:val="both"/>
      </w:pPr>
    </w:p>
    <w:p w:rsidR="00772A0B" w:rsidRDefault="00772A0B">
      <w:pPr>
        <w:pStyle w:val="ConsPlusNormal"/>
        <w:ind w:firstLine="540"/>
        <w:jc w:val="both"/>
      </w:pPr>
      <w:r>
        <w:lastRenderedPageBreak/>
        <w:t>Областной государственной поддержке за счет средств областного бюджета подлежат:</w:t>
      </w:r>
    </w:p>
    <w:p w:rsidR="00772A0B" w:rsidRDefault="00772A0B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Иркутской области от 13.07.2009 N 52/18-оз)</w:t>
      </w:r>
    </w:p>
    <w:p w:rsidR="00772A0B" w:rsidRDefault="00772A0B">
      <w:pPr>
        <w:pStyle w:val="ConsPlusNormal"/>
        <w:ind w:firstLine="540"/>
        <w:jc w:val="both"/>
      </w:pPr>
      <w:r>
        <w:t>1) выполнение научно-исследовательских, опытно-конструкторских и технологических работ, направленных на создание новой или усовершенствованной продукции, новых или усовершенствованных технологических процессов;</w:t>
      </w:r>
    </w:p>
    <w:p w:rsidR="00772A0B" w:rsidRDefault="00772A0B">
      <w:pPr>
        <w:pStyle w:val="ConsPlusNormal"/>
        <w:ind w:firstLine="540"/>
        <w:jc w:val="both"/>
      </w:pPr>
      <w:r>
        <w:t>2) проведение маркетинговых исследований и организация рынков сбыта инновационных продуктов;</w:t>
      </w:r>
    </w:p>
    <w:p w:rsidR="00772A0B" w:rsidRDefault="00772A0B">
      <w:pPr>
        <w:pStyle w:val="ConsPlusNormal"/>
        <w:ind w:firstLine="540"/>
        <w:jc w:val="both"/>
      </w:pPr>
      <w:r>
        <w:t>3) создание и развитие инновационной инфраструктуры;</w:t>
      </w:r>
    </w:p>
    <w:p w:rsidR="00772A0B" w:rsidRDefault="00772A0B">
      <w:pPr>
        <w:pStyle w:val="ConsPlusNormal"/>
        <w:ind w:firstLine="540"/>
        <w:jc w:val="both"/>
      </w:pPr>
      <w:r>
        <w:t>4) подготовка и дополнительное профессиональное образование кадров для научной, научно-технической и инновационной деятельности;</w:t>
      </w:r>
    </w:p>
    <w:p w:rsidR="00772A0B" w:rsidRDefault="00772A0B">
      <w:pPr>
        <w:pStyle w:val="ConsPlusNormal"/>
        <w:jc w:val="both"/>
      </w:pPr>
      <w:r>
        <w:t xml:space="preserve">(в ред. Законов Иркутской области от 13.07.2009 </w:t>
      </w:r>
      <w:hyperlink r:id="rId96" w:history="1">
        <w:r>
          <w:rPr>
            <w:color w:val="0000FF"/>
          </w:rPr>
          <w:t>N 52/18-оз</w:t>
        </w:r>
      </w:hyperlink>
      <w:r>
        <w:t xml:space="preserve">, от 04.07.2012 </w:t>
      </w:r>
      <w:hyperlink r:id="rId97" w:history="1">
        <w:r>
          <w:rPr>
            <w:color w:val="0000FF"/>
          </w:rPr>
          <w:t>N 71-ОЗ</w:t>
        </w:r>
      </w:hyperlink>
      <w:r>
        <w:t xml:space="preserve">, от 16.12.2013 </w:t>
      </w:r>
      <w:hyperlink r:id="rId98" w:history="1">
        <w:r>
          <w:rPr>
            <w:color w:val="0000FF"/>
          </w:rPr>
          <w:t>N 134-ОЗ</w:t>
        </w:r>
      </w:hyperlink>
      <w:r>
        <w:t>)</w:t>
      </w:r>
    </w:p>
    <w:p w:rsidR="00772A0B" w:rsidRDefault="00772A0B">
      <w:pPr>
        <w:pStyle w:val="ConsPlusNormal"/>
        <w:ind w:firstLine="540"/>
        <w:jc w:val="both"/>
      </w:pPr>
      <w:r>
        <w:t>5) осуществление технологического переоснащения и подготовки производства к выпуску новой или усовершенствованной продукции;</w:t>
      </w:r>
    </w:p>
    <w:p w:rsidR="00772A0B" w:rsidRDefault="00772A0B">
      <w:pPr>
        <w:pStyle w:val="ConsPlusNormal"/>
        <w:ind w:firstLine="540"/>
        <w:jc w:val="both"/>
      </w:pPr>
      <w:r>
        <w:t>6) производство новой или усовершенствованной продукции, применение нового или усовершенствованного технологического процесса до достижения нормативного срока окупаемости инновационного проекта.</w:t>
      </w:r>
    </w:p>
    <w:p w:rsidR="00772A0B" w:rsidRDefault="00772A0B">
      <w:pPr>
        <w:pStyle w:val="ConsPlusNormal"/>
        <w:ind w:firstLine="540"/>
        <w:jc w:val="both"/>
      </w:pPr>
    </w:p>
    <w:p w:rsidR="00772A0B" w:rsidRDefault="00772A0B">
      <w:pPr>
        <w:pStyle w:val="ConsPlusNormal"/>
        <w:ind w:firstLine="540"/>
        <w:jc w:val="both"/>
        <w:outlineLvl w:val="1"/>
      </w:pPr>
      <w:r>
        <w:t>Статья 13. Формы и условия областной государственной поддержки научной, научно-технической и инновационной деятельности</w:t>
      </w:r>
    </w:p>
    <w:p w:rsidR="00772A0B" w:rsidRDefault="00772A0B">
      <w:pPr>
        <w:pStyle w:val="ConsPlusNormal"/>
        <w:ind w:firstLine="540"/>
        <w:jc w:val="both"/>
      </w:pPr>
    </w:p>
    <w:p w:rsidR="00772A0B" w:rsidRDefault="00772A0B">
      <w:pPr>
        <w:pStyle w:val="ConsPlusNormal"/>
        <w:ind w:firstLine="540"/>
        <w:jc w:val="both"/>
      </w:pPr>
      <w:r>
        <w:t xml:space="preserve">(в ред. Законов Иркутской области от 13.07.2009 </w:t>
      </w:r>
      <w:hyperlink r:id="rId99" w:history="1">
        <w:r>
          <w:rPr>
            <w:color w:val="0000FF"/>
          </w:rPr>
          <w:t>N 52/18-оз</w:t>
        </w:r>
      </w:hyperlink>
      <w:r>
        <w:t xml:space="preserve">, от 04.07.2012 </w:t>
      </w:r>
      <w:hyperlink r:id="rId100" w:history="1">
        <w:r>
          <w:rPr>
            <w:color w:val="0000FF"/>
          </w:rPr>
          <w:t>N 71-ОЗ</w:t>
        </w:r>
      </w:hyperlink>
      <w:r>
        <w:t>)</w:t>
      </w:r>
    </w:p>
    <w:p w:rsidR="00772A0B" w:rsidRDefault="00772A0B">
      <w:pPr>
        <w:pStyle w:val="ConsPlusNormal"/>
        <w:ind w:firstLine="540"/>
        <w:jc w:val="both"/>
      </w:pPr>
    </w:p>
    <w:p w:rsidR="00772A0B" w:rsidRDefault="00772A0B">
      <w:pPr>
        <w:pStyle w:val="ConsPlusNormal"/>
        <w:ind w:firstLine="540"/>
        <w:jc w:val="both"/>
      </w:pPr>
      <w:r>
        <w:t>1. Областная государственная поддержка научной, научно-технической и инновационной деятельности из областного бюджета предоставляется в форме субсидий субъектам научной, научно-технической и инновационной деятельности, а также в форме государственных гарантий, бюджетных инвестиций в порядке и на условиях, предусмотренных законодательством.</w:t>
      </w:r>
    </w:p>
    <w:p w:rsidR="00772A0B" w:rsidRDefault="00772A0B">
      <w:pPr>
        <w:pStyle w:val="ConsPlusNormal"/>
        <w:jc w:val="both"/>
      </w:pPr>
      <w:r>
        <w:t xml:space="preserve">(часть 1 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Иркутской области от 16.10.2015 N 82-ОЗ)</w:t>
      </w:r>
    </w:p>
    <w:p w:rsidR="00772A0B" w:rsidRDefault="00772A0B">
      <w:pPr>
        <w:pStyle w:val="ConsPlusNormal"/>
        <w:ind w:firstLine="540"/>
        <w:jc w:val="both"/>
      </w:pPr>
      <w:r>
        <w:t>2. Органы государственной власти области в пределах компетенции, в соответствии с областным и федеральным законодательством могут оказывать субъектам научной, научно-технической и инновационной деятельности областную государственную поддержку, в том числе в формах:</w:t>
      </w:r>
    </w:p>
    <w:p w:rsidR="00772A0B" w:rsidRDefault="00772A0B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Иркутской области от 04.07.2012 N 71-ОЗ)</w:t>
      </w:r>
    </w:p>
    <w:p w:rsidR="00772A0B" w:rsidRDefault="00772A0B">
      <w:pPr>
        <w:pStyle w:val="ConsPlusNormal"/>
        <w:ind w:firstLine="540"/>
        <w:jc w:val="both"/>
      </w:pPr>
      <w:r>
        <w:t>1) предоставления налоговых льгот;</w:t>
      </w:r>
    </w:p>
    <w:p w:rsidR="00772A0B" w:rsidRDefault="00772A0B">
      <w:pPr>
        <w:pStyle w:val="ConsPlusNormal"/>
        <w:ind w:firstLine="540"/>
        <w:jc w:val="both"/>
      </w:pPr>
      <w:r>
        <w:t>2) полного или частичного освобождения от платы за пользование имуществом, находящимся в государственной собственности области;</w:t>
      </w:r>
    </w:p>
    <w:p w:rsidR="00772A0B" w:rsidRDefault="00772A0B">
      <w:pPr>
        <w:pStyle w:val="ConsPlusNormal"/>
        <w:ind w:firstLine="540"/>
        <w:jc w:val="both"/>
      </w:pPr>
      <w:r>
        <w:t>3) предоставления образовательных услуг в части дополнительного профессионального образования кадров в сфере научной, научно-технической и инновационной деятельности;</w:t>
      </w:r>
    </w:p>
    <w:p w:rsidR="00772A0B" w:rsidRDefault="00772A0B">
      <w:pPr>
        <w:pStyle w:val="ConsPlusNormal"/>
        <w:jc w:val="both"/>
      </w:pPr>
      <w:r>
        <w:t xml:space="preserve">(п. 3 введен </w:t>
      </w:r>
      <w:hyperlink r:id="rId103" w:history="1">
        <w:r>
          <w:rPr>
            <w:color w:val="0000FF"/>
          </w:rPr>
          <w:t>Законом</w:t>
        </w:r>
      </w:hyperlink>
      <w:r>
        <w:t xml:space="preserve"> Иркутской области от 04.07.2012 N 71-ОЗ; 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Иркутской области от 16.12.2013 N 134-ОЗ)</w:t>
      </w:r>
    </w:p>
    <w:p w:rsidR="00772A0B" w:rsidRDefault="00772A0B">
      <w:pPr>
        <w:pStyle w:val="ConsPlusNormal"/>
        <w:ind w:firstLine="540"/>
        <w:jc w:val="both"/>
      </w:pPr>
      <w:r>
        <w:t>4) предоставления информационной поддержки;</w:t>
      </w:r>
    </w:p>
    <w:p w:rsidR="00772A0B" w:rsidRDefault="00772A0B">
      <w:pPr>
        <w:pStyle w:val="ConsPlusNormal"/>
        <w:jc w:val="both"/>
      </w:pPr>
      <w:r>
        <w:t xml:space="preserve">(п. 4 введен </w:t>
      </w:r>
      <w:hyperlink r:id="rId105" w:history="1">
        <w:r>
          <w:rPr>
            <w:color w:val="0000FF"/>
          </w:rPr>
          <w:t>Законом</w:t>
        </w:r>
      </w:hyperlink>
      <w:r>
        <w:t xml:space="preserve"> Иркутской области от 04.07.2012 N 71-ОЗ)</w:t>
      </w:r>
    </w:p>
    <w:p w:rsidR="00772A0B" w:rsidRDefault="00772A0B">
      <w:pPr>
        <w:pStyle w:val="ConsPlusNormal"/>
        <w:ind w:firstLine="540"/>
        <w:jc w:val="both"/>
      </w:pPr>
      <w:r>
        <w:t>5) предоставления консультационной поддержки, содействия в формировании проектной документации;</w:t>
      </w:r>
    </w:p>
    <w:p w:rsidR="00772A0B" w:rsidRDefault="00772A0B">
      <w:pPr>
        <w:pStyle w:val="ConsPlusNormal"/>
        <w:jc w:val="both"/>
      </w:pPr>
      <w:r>
        <w:t xml:space="preserve">(п. 5 введен </w:t>
      </w:r>
      <w:hyperlink r:id="rId106" w:history="1">
        <w:r>
          <w:rPr>
            <w:color w:val="0000FF"/>
          </w:rPr>
          <w:t>Законом</w:t>
        </w:r>
      </w:hyperlink>
      <w:r>
        <w:t xml:space="preserve"> Иркутской области от 04.07.2012 N 71-ОЗ)</w:t>
      </w:r>
    </w:p>
    <w:p w:rsidR="00772A0B" w:rsidRDefault="00772A0B">
      <w:pPr>
        <w:pStyle w:val="ConsPlusNormal"/>
        <w:ind w:firstLine="540"/>
        <w:jc w:val="both"/>
      </w:pPr>
      <w:r>
        <w:t>6) формирования спроса на инновационную продукцию;</w:t>
      </w:r>
    </w:p>
    <w:p w:rsidR="00772A0B" w:rsidRDefault="00772A0B">
      <w:pPr>
        <w:pStyle w:val="ConsPlusNormal"/>
        <w:jc w:val="both"/>
      </w:pPr>
      <w:r>
        <w:t xml:space="preserve">(п. 6 введен </w:t>
      </w:r>
      <w:hyperlink r:id="rId107" w:history="1">
        <w:r>
          <w:rPr>
            <w:color w:val="0000FF"/>
          </w:rPr>
          <w:t>Законом</w:t>
        </w:r>
      </w:hyperlink>
      <w:r>
        <w:t xml:space="preserve"> Иркутской области от 04.07.2012 N 71-ОЗ)</w:t>
      </w:r>
    </w:p>
    <w:p w:rsidR="00772A0B" w:rsidRDefault="00772A0B">
      <w:pPr>
        <w:pStyle w:val="ConsPlusNormal"/>
        <w:ind w:firstLine="540"/>
        <w:jc w:val="both"/>
      </w:pPr>
      <w:r>
        <w:t>7) реализации государственной программы области в сфере развития научной, научно-технической и инновационной деятельности;</w:t>
      </w:r>
    </w:p>
    <w:p w:rsidR="00772A0B" w:rsidRDefault="00772A0B">
      <w:pPr>
        <w:pStyle w:val="ConsPlusNormal"/>
        <w:jc w:val="both"/>
      </w:pPr>
      <w:r>
        <w:t xml:space="preserve">(п. 7 введен </w:t>
      </w:r>
      <w:hyperlink r:id="rId108" w:history="1">
        <w:r>
          <w:rPr>
            <w:color w:val="0000FF"/>
          </w:rPr>
          <w:t>Законом</w:t>
        </w:r>
      </w:hyperlink>
      <w:r>
        <w:t xml:space="preserve"> Иркутской области от 04.07.2012 N 71-ОЗ; в ред. Законов Иркутской области от 16.12.2013 </w:t>
      </w:r>
      <w:hyperlink r:id="rId109" w:history="1">
        <w:r>
          <w:rPr>
            <w:color w:val="0000FF"/>
          </w:rPr>
          <w:t>N 134-ОЗ</w:t>
        </w:r>
      </w:hyperlink>
      <w:r>
        <w:t xml:space="preserve">, от 03.11.2016 </w:t>
      </w:r>
      <w:hyperlink r:id="rId110" w:history="1">
        <w:r>
          <w:rPr>
            <w:color w:val="0000FF"/>
          </w:rPr>
          <w:t>N 90-ОЗ</w:t>
        </w:r>
      </w:hyperlink>
      <w:r>
        <w:t>)</w:t>
      </w:r>
    </w:p>
    <w:p w:rsidR="00772A0B" w:rsidRDefault="00772A0B">
      <w:pPr>
        <w:pStyle w:val="ConsPlusNormal"/>
        <w:ind w:firstLine="540"/>
        <w:jc w:val="both"/>
      </w:pPr>
      <w:r>
        <w:t>8) поддержки экспорта инновационной продукции путем оказания содействия в патентовании и участии в выставочно-ярмарочной деятельности за рубежом;</w:t>
      </w:r>
    </w:p>
    <w:p w:rsidR="00772A0B" w:rsidRDefault="00772A0B">
      <w:pPr>
        <w:pStyle w:val="ConsPlusNormal"/>
        <w:jc w:val="both"/>
      </w:pPr>
      <w:r>
        <w:t xml:space="preserve">(п. 8 введен </w:t>
      </w:r>
      <w:hyperlink r:id="rId111" w:history="1">
        <w:r>
          <w:rPr>
            <w:color w:val="0000FF"/>
          </w:rPr>
          <w:t>Законом</w:t>
        </w:r>
      </w:hyperlink>
      <w:r>
        <w:t xml:space="preserve"> Иркутской области от 04.07.2012 N 71-ОЗ)</w:t>
      </w:r>
    </w:p>
    <w:p w:rsidR="00772A0B" w:rsidRDefault="00772A0B">
      <w:pPr>
        <w:pStyle w:val="ConsPlusNormal"/>
        <w:ind w:firstLine="540"/>
        <w:jc w:val="both"/>
      </w:pPr>
      <w:r>
        <w:lastRenderedPageBreak/>
        <w:t>9) обеспечения опережающего развития инновационной инфраструктуры (технопарки, технополисы, бизнес-инкубаторы, центры коллективного пользования уникальным научным, технологическим и производственным оборудованием, технико-внедренческие особые экономические зоны).</w:t>
      </w:r>
    </w:p>
    <w:p w:rsidR="00772A0B" w:rsidRDefault="00772A0B">
      <w:pPr>
        <w:pStyle w:val="ConsPlusNormal"/>
        <w:jc w:val="both"/>
      </w:pPr>
      <w:r>
        <w:t xml:space="preserve">(п. 9 введен </w:t>
      </w:r>
      <w:hyperlink r:id="rId112" w:history="1">
        <w:r>
          <w:rPr>
            <w:color w:val="0000FF"/>
          </w:rPr>
          <w:t>Законом</w:t>
        </w:r>
      </w:hyperlink>
      <w:r>
        <w:t xml:space="preserve"> Иркутской области от 04.07.2012 N 71-ОЗ)</w:t>
      </w:r>
    </w:p>
    <w:p w:rsidR="00772A0B" w:rsidRDefault="00772A0B">
      <w:pPr>
        <w:pStyle w:val="ConsPlusNormal"/>
        <w:ind w:firstLine="540"/>
        <w:jc w:val="both"/>
      </w:pPr>
      <w:r>
        <w:t>3. Областная государственная поддержка научной, научно-технической и инновационной деятельности не предоставляется субъектам научной, научно-технической и инновационной деятельности:</w:t>
      </w:r>
    </w:p>
    <w:p w:rsidR="00772A0B" w:rsidRDefault="00772A0B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Закона</w:t>
        </w:r>
      </w:hyperlink>
      <w:r>
        <w:t xml:space="preserve"> Иркутской области от 04.07.2012 N 71-ОЗ)</w:t>
      </w:r>
    </w:p>
    <w:p w:rsidR="00772A0B" w:rsidRDefault="00772A0B">
      <w:pPr>
        <w:pStyle w:val="ConsPlusNormal"/>
        <w:ind w:firstLine="540"/>
        <w:jc w:val="both"/>
      </w:pPr>
      <w:r>
        <w:t>1) находящимся в стадии ликвидации или банкротства;</w:t>
      </w:r>
    </w:p>
    <w:p w:rsidR="00772A0B" w:rsidRDefault="00772A0B">
      <w:pPr>
        <w:pStyle w:val="ConsPlusNormal"/>
        <w:ind w:firstLine="540"/>
        <w:jc w:val="both"/>
      </w:pPr>
      <w:r>
        <w:t>2) на имущество которых в установленном федеральным законодательством порядке наложен арест, обращено взыскание или другое обременение;</w:t>
      </w:r>
    </w:p>
    <w:p w:rsidR="00772A0B" w:rsidRDefault="00772A0B">
      <w:pPr>
        <w:pStyle w:val="ConsPlusNormal"/>
        <w:ind w:firstLine="540"/>
        <w:jc w:val="both"/>
      </w:pPr>
      <w:r>
        <w:t>3) имеющим просроченную задолженность по уплате налогов и сборов в бюджеты любого уровня, по ранее выданным бюджетным кредитам либо допустившим нецелевое использование средств областного бюджета.</w:t>
      </w:r>
    </w:p>
    <w:p w:rsidR="00772A0B" w:rsidRDefault="00772A0B">
      <w:pPr>
        <w:pStyle w:val="ConsPlusNormal"/>
        <w:ind w:firstLine="540"/>
        <w:jc w:val="both"/>
      </w:pPr>
    </w:p>
    <w:p w:rsidR="00772A0B" w:rsidRDefault="00772A0B">
      <w:pPr>
        <w:pStyle w:val="ConsPlusNormal"/>
        <w:ind w:firstLine="540"/>
        <w:jc w:val="both"/>
        <w:outlineLvl w:val="1"/>
      </w:pPr>
      <w:r>
        <w:t xml:space="preserve">Статьи 14 - 15. Утратили силу. - </w:t>
      </w:r>
      <w:hyperlink r:id="rId114" w:history="1">
        <w:r>
          <w:rPr>
            <w:color w:val="0000FF"/>
          </w:rPr>
          <w:t>Закон</w:t>
        </w:r>
      </w:hyperlink>
      <w:r>
        <w:t xml:space="preserve"> Иркутской области от 13.07.2009 N 52/18-оз.</w:t>
      </w:r>
    </w:p>
    <w:p w:rsidR="00772A0B" w:rsidRDefault="00772A0B">
      <w:pPr>
        <w:pStyle w:val="ConsPlusNormal"/>
        <w:ind w:firstLine="540"/>
        <w:jc w:val="both"/>
      </w:pPr>
    </w:p>
    <w:p w:rsidR="00772A0B" w:rsidRDefault="00772A0B">
      <w:pPr>
        <w:pStyle w:val="ConsPlusNormal"/>
        <w:ind w:firstLine="540"/>
        <w:jc w:val="both"/>
        <w:outlineLvl w:val="1"/>
      </w:pPr>
      <w:r>
        <w:t xml:space="preserve">Статья 16. Утратила силу. - </w:t>
      </w:r>
      <w:hyperlink r:id="rId115" w:history="1">
        <w:r>
          <w:rPr>
            <w:color w:val="0000FF"/>
          </w:rPr>
          <w:t>Закон</w:t>
        </w:r>
      </w:hyperlink>
      <w:r>
        <w:t xml:space="preserve"> Иркутской области от 03.11.2016 N 90-ОЗ.</w:t>
      </w:r>
    </w:p>
    <w:p w:rsidR="00772A0B" w:rsidRDefault="00772A0B">
      <w:pPr>
        <w:pStyle w:val="ConsPlusNormal"/>
        <w:jc w:val="center"/>
      </w:pPr>
    </w:p>
    <w:p w:rsidR="00772A0B" w:rsidRDefault="00772A0B">
      <w:pPr>
        <w:pStyle w:val="ConsPlusTitle"/>
        <w:jc w:val="center"/>
        <w:outlineLvl w:val="0"/>
      </w:pPr>
      <w:r>
        <w:t>Глава 5</w:t>
      </w:r>
    </w:p>
    <w:p w:rsidR="00772A0B" w:rsidRDefault="00772A0B">
      <w:pPr>
        <w:pStyle w:val="ConsPlusTitle"/>
        <w:jc w:val="center"/>
      </w:pPr>
    </w:p>
    <w:p w:rsidR="00772A0B" w:rsidRDefault="00772A0B">
      <w:pPr>
        <w:pStyle w:val="ConsPlusTitle"/>
        <w:jc w:val="center"/>
      </w:pPr>
      <w:r>
        <w:t>ЗАКЛЮЧИТЕЛЬНЫЕ ПОЛОЖЕНИЯ</w:t>
      </w:r>
    </w:p>
    <w:p w:rsidR="00772A0B" w:rsidRDefault="00772A0B">
      <w:pPr>
        <w:pStyle w:val="ConsPlusNormal"/>
        <w:jc w:val="center"/>
      </w:pPr>
    </w:p>
    <w:p w:rsidR="00772A0B" w:rsidRDefault="00772A0B">
      <w:pPr>
        <w:pStyle w:val="ConsPlusNormal"/>
        <w:ind w:firstLine="540"/>
        <w:jc w:val="both"/>
        <w:outlineLvl w:val="1"/>
      </w:pPr>
      <w:r>
        <w:t>Статья 17. Вступление в силу настоящего Закона</w:t>
      </w:r>
    </w:p>
    <w:p w:rsidR="00772A0B" w:rsidRDefault="00772A0B">
      <w:pPr>
        <w:pStyle w:val="ConsPlusNormal"/>
        <w:ind w:firstLine="540"/>
        <w:jc w:val="both"/>
      </w:pPr>
    </w:p>
    <w:p w:rsidR="00772A0B" w:rsidRDefault="00772A0B">
      <w:pPr>
        <w:pStyle w:val="ConsPlusNormal"/>
        <w:ind w:firstLine="540"/>
        <w:jc w:val="both"/>
      </w:pPr>
      <w:r>
        <w:t>Настоящий Закон вступает в силу с момента его официального опубликования.</w:t>
      </w:r>
    </w:p>
    <w:p w:rsidR="00772A0B" w:rsidRDefault="00772A0B">
      <w:pPr>
        <w:pStyle w:val="ConsPlusNormal"/>
        <w:ind w:firstLine="540"/>
        <w:jc w:val="both"/>
      </w:pPr>
    </w:p>
    <w:p w:rsidR="00772A0B" w:rsidRDefault="00772A0B">
      <w:pPr>
        <w:pStyle w:val="ConsPlusNormal"/>
        <w:jc w:val="right"/>
      </w:pPr>
      <w:r>
        <w:t>Губернатор</w:t>
      </w:r>
    </w:p>
    <w:p w:rsidR="00772A0B" w:rsidRDefault="00772A0B">
      <w:pPr>
        <w:pStyle w:val="ConsPlusNormal"/>
        <w:jc w:val="right"/>
      </w:pPr>
      <w:r>
        <w:t>Иркутской области</w:t>
      </w:r>
    </w:p>
    <w:p w:rsidR="00772A0B" w:rsidRDefault="00772A0B">
      <w:pPr>
        <w:pStyle w:val="ConsPlusNormal"/>
        <w:jc w:val="right"/>
      </w:pPr>
      <w:r>
        <w:t>Б.А.ГОВОРИН</w:t>
      </w:r>
    </w:p>
    <w:p w:rsidR="00772A0B" w:rsidRDefault="00772A0B">
      <w:pPr>
        <w:pStyle w:val="ConsPlusNormal"/>
      </w:pPr>
      <w:r>
        <w:t>Иркутск</w:t>
      </w:r>
    </w:p>
    <w:p w:rsidR="00772A0B" w:rsidRDefault="00772A0B">
      <w:pPr>
        <w:pStyle w:val="ConsPlusNormal"/>
      </w:pPr>
      <w:r>
        <w:t>5 мая 2004 года</w:t>
      </w:r>
    </w:p>
    <w:p w:rsidR="00772A0B" w:rsidRDefault="00772A0B">
      <w:pPr>
        <w:pStyle w:val="ConsPlusNormal"/>
      </w:pPr>
      <w:r>
        <w:t>N 21-оз</w:t>
      </w:r>
    </w:p>
    <w:p w:rsidR="00772A0B" w:rsidRDefault="00772A0B">
      <w:pPr>
        <w:pStyle w:val="ConsPlusNormal"/>
        <w:jc w:val="both"/>
      </w:pPr>
    </w:p>
    <w:p w:rsidR="00772A0B" w:rsidRDefault="00772A0B">
      <w:pPr>
        <w:pStyle w:val="ConsPlusNormal"/>
        <w:jc w:val="both"/>
      </w:pPr>
    </w:p>
    <w:p w:rsidR="00772A0B" w:rsidRDefault="00772A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B8E" w:rsidRDefault="00463B8E"/>
    <w:sectPr w:rsidR="00463B8E" w:rsidSect="0012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0B"/>
    <w:rsid w:val="00463B8E"/>
    <w:rsid w:val="0077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234F4-33D8-474E-A842-76F39A2F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2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2A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D19300D426990C0C6240D1A2261D5EEB49A441452C57046CA239DF8F0E2C744DF916D410E277795564C37t4o0K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5D19300D426990C0C6240D1A2261D5EEB49A441455C67144C5239DF8F0E2C744DF916D410E277795564C37t4o8K" TargetMode="External"/><Relationship Id="rId42" Type="http://schemas.openxmlformats.org/officeDocument/2006/relationships/hyperlink" Target="consultantplus://offline/ref=5D19300D426990C0C6240D1A2261D5EEB49A44145CC47B47C3239DF8F0E2C744DF916D410E277795564C37t4o4K" TargetMode="External"/><Relationship Id="rId47" Type="http://schemas.openxmlformats.org/officeDocument/2006/relationships/hyperlink" Target="consultantplus://offline/ref=5D19300D426990C0C6240D1A2261D5EEB49A441455C67444C52BC0F2F8BBCB46D89E3256096E7B94564C3641tAo4K" TargetMode="External"/><Relationship Id="rId63" Type="http://schemas.openxmlformats.org/officeDocument/2006/relationships/hyperlink" Target="consultantplus://offline/ref=5D19300D426990C0C6240D1A2261D5EEB49A441455C67444C52BC0F2F8BBCB46D89E3256096E7B94564C3641tAoCK" TargetMode="External"/><Relationship Id="rId68" Type="http://schemas.openxmlformats.org/officeDocument/2006/relationships/hyperlink" Target="consultantplus://offline/ref=5D19300D426990C0C6240D1A2261D5EEB49A441457C17143C6239DF8F0E2C744DF916D410E277795564C32t4o9K" TargetMode="External"/><Relationship Id="rId84" Type="http://schemas.openxmlformats.org/officeDocument/2006/relationships/hyperlink" Target="consultantplus://offline/ref=5D19300D426990C0C6240D1A2261D5EEB49A441457C17143C6239DF8F0E2C744DF916D410E277795564C33t4o6K" TargetMode="External"/><Relationship Id="rId89" Type="http://schemas.openxmlformats.org/officeDocument/2006/relationships/hyperlink" Target="consultantplus://offline/ref=5D19300D426990C0C6240D1A2261D5EEB49A441452C57046CA239DF8F0E2C744DF916D410E277795564C37t4o1K" TargetMode="External"/><Relationship Id="rId112" Type="http://schemas.openxmlformats.org/officeDocument/2006/relationships/hyperlink" Target="consultantplus://offline/ref=5D19300D426990C0C6240D1A2261D5EEB49A441452C57046CA239DF8F0E2C744DF916D410E277795564C34t4o8K" TargetMode="External"/><Relationship Id="rId16" Type="http://schemas.openxmlformats.org/officeDocument/2006/relationships/hyperlink" Target="consultantplus://offline/ref=5D19300D426990C0C6241317340D8FE2B7991D1C5F922F14CE29C8tAo0K" TargetMode="External"/><Relationship Id="rId107" Type="http://schemas.openxmlformats.org/officeDocument/2006/relationships/hyperlink" Target="consultantplus://offline/ref=5D19300D426990C0C6240D1A2261D5EEB49A441452C57046CA239DF8F0E2C744DF916D410E277795564C34t4o5K" TargetMode="External"/><Relationship Id="rId11" Type="http://schemas.openxmlformats.org/officeDocument/2006/relationships/hyperlink" Target="consultantplus://offline/ref=5D19300D426990C0C6240D1A2261D5EEB49A441455C57349C428C0F2F8BBCB46D89E3256096E7B94564C3640tAoCK" TargetMode="External"/><Relationship Id="rId24" Type="http://schemas.openxmlformats.org/officeDocument/2006/relationships/hyperlink" Target="consultantplus://offline/ref=5D19300D426990C0C6240D1A2261D5EEB49A441452C57046CA239DF8F0E2C744DF916D410E277795564C37t4o0K" TargetMode="External"/><Relationship Id="rId32" Type="http://schemas.openxmlformats.org/officeDocument/2006/relationships/hyperlink" Target="consultantplus://offline/ref=5D19300D426990C0C6240D1A2261D5EEB49A441457C57641C6239DF8F0E2C744DF916D410E277795564C37t4o5K" TargetMode="External"/><Relationship Id="rId37" Type="http://schemas.openxmlformats.org/officeDocument/2006/relationships/hyperlink" Target="consultantplus://offline/ref=5D19300D426990C0C6240D1A2261D5EEB49A441452C57046CA239DF8F0E2C744DF916D410E277795564C37t4o0K" TargetMode="External"/><Relationship Id="rId40" Type="http://schemas.openxmlformats.org/officeDocument/2006/relationships/hyperlink" Target="consultantplus://offline/ref=5D19300D426990C0C6240D1A2261D5EEB49A441457C17143C6239DF8F0E2C744DF916D410E277795564C34t4o7K" TargetMode="External"/><Relationship Id="rId45" Type="http://schemas.openxmlformats.org/officeDocument/2006/relationships/hyperlink" Target="consultantplus://offline/ref=5D19300D426990C0C6240D1A2261D5EEB49A441457C17143C6239DF8F0E2C744DF916D410E277795564C35t4o2K" TargetMode="External"/><Relationship Id="rId53" Type="http://schemas.openxmlformats.org/officeDocument/2006/relationships/hyperlink" Target="consultantplus://offline/ref=5D19300D426990C0C6240D1A2261D5EEB49A441452C57046CA239DF8F0E2C744DF916D410E277795564C37t4o0K" TargetMode="External"/><Relationship Id="rId58" Type="http://schemas.openxmlformats.org/officeDocument/2006/relationships/hyperlink" Target="consultantplus://offline/ref=5D19300D426990C0C6240D1A2261D5EEB49A441452C57046CA239DF8F0E2C744DF916D410E277795564C37t4o3K" TargetMode="External"/><Relationship Id="rId66" Type="http://schemas.openxmlformats.org/officeDocument/2006/relationships/hyperlink" Target="consultantplus://offline/ref=5D19300D426990C0C6240D1A2261D5EEB49A441455C67444C52BC0F2F8BBCB46D89E3256096E7B94564C3642tAo4K" TargetMode="External"/><Relationship Id="rId74" Type="http://schemas.openxmlformats.org/officeDocument/2006/relationships/hyperlink" Target="consultantplus://offline/ref=5D19300D426990C0C6240D1A2261D5EEB49A441455C67444C52BC0F2F8BBCB46D89E3256096E7B94564C3642tAo0K" TargetMode="External"/><Relationship Id="rId79" Type="http://schemas.openxmlformats.org/officeDocument/2006/relationships/hyperlink" Target="consultantplus://offline/ref=5D19300D426990C0C6240D1A2261D5EEB49A441457C17143C6239DF8F0E2C744DF916D410E277795564C33t4o3K" TargetMode="External"/><Relationship Id="rId87" Type="http://schemas.openxmlformats.org/officeDocument/2006/relationships/hyperlink" Target="consultantplus://offline/ref=5D19300D426990C0C6240D1A2261D5EEB49A441452C57046CA239DF8F0E2C744DF916D410E277795564C37t4o0K" TargetMode="External"/><Relationship Id="rId102" Type="http://schemas.openxmlformats.org/officeDocument/2006/relationships/hyperlink" Target="consultantplus://offline/ref=5D19300D426990C0C6240D1A2261D5EEB49A441452C57046CA239DF8F0E2C744DF916D410E277795564C37t4o0K" TargetMode="External"/><Relationship Id="rId110" Type="http://schemas.openxmlformats.org/officeDocument/2006/relationships/hyperlink" Target="consultantplus://offline/ref=5D19300D426990C0C6240D1A2261D5EEB49A441455C67444C52BC0F2F8BBCB46D89E3256096E7B94564C3643tAo2K" TargetMode="External"/><Relationship Id="rId115" Type="http://schemas.openxmlformats.org/officeDocument/2006/relationships/hyperlink" Target="consultantplus://offline/ref=5D19300D426990C0C6240D1A2261D5EEB49A441455C67444C52BC0F2F8BBCB46D89E3256096E7B94564C3643tAo3K" TargetMode="External"/><Relationship Id="rId5" Type="http://schemas.openxmlformats.org/officeDocument/2006/relationships/hyperlink" Target="consultantplus://offline/ref=5D19300D426990C0C6240D1A2261D5EEB49A441455C67144C5239DF8F0E2C744DF916D410E277795564C36t4o7K" TargetMode="External"/><Relationship Id="rId61" Type="http://schemas.openxmlformats.org/officeDocument/2006/relationships/hyperlink" Target="consultantplus://offline/ref=5D19300D426990C0C6240D1A2261D5EEB49A441455C57349C428C0F2F8BBCB46D89E3256096E7B94564C3640tAoDK" TargetMode="External"/><Relationship Id="rId82" Type="http://schemas.openxmlformats.org/officeDocument/2006/relationships/hyperlink" Target="consultantplus://offline/ref=5D19300D426990C0C6240D1A2261D5EEB49A441452C57046CA239DF8F0E2C744DF916D410E277795564C37t4o1K" TargetMode="External"/><Relationship Id="rId90" Type="http://schemas.openxmlformats.org/officeDocument/2006/relationships/hyperlink" Target="consultantplus://offline/ref=5D19300D426990C0C6240D1A2261D5EEB49A441455C67444C52BC0F2F8BBCB46D89E3256096E7B94564C3643tAo0K" TargetMode="External"/><Relationship Id="rId95" Type="http://schemas.openxmlformats.org/officeDocument/2006/relationships/hyperlink" Target="consultantplus://offline/ref=5D19300D426990C0C6240D1A2261D5EEB49A441457C17143C6239DF8F0E2C744DF916D410E277795564C31t4o6K" TargetMode="External"/><Relationship Id="rId19" Type="http://schemas.openxmlformats.org/officeDocument/2006/relationships/hyperlink" Target="consultantplus://offline/ref=5D19300D426990C0C6240D1A2261D5EEB49A441452C57046CA239DF8F0E2C744DF916D410E277795564C37t4o0K" TargetMode="External"/><Relationship Id="rId14" Type="http://schemas.openxmlformats.org/officeDocument/2006/relationships/hyperlink" Target="consultantplus://offline/ref=5D19300D426990C0C6240D1A2261D5EEB49A441457C17143C6239DF8F0E2C744DF916D410E277795564C37t4o0K" TargetMode="External"/><Relationship Id="rId22" Type="http://schemas.openxmlformats.org/officeDocument/2006/relationships/hyperlink" Target="consultantplus://offline/ref=5D19300D426990C0C6240D1A2261D5EEB49A441455C67144C5239DF8F0E2C744DF916D410E277795564C37t4o9K" TargetMode="External"/><Relationship Id="rId27" Type="http://schemas.openxmlformats.org/officeDocument/2006/relationships/hyperlink" Target="consultantplus://offline/ref=5D19300D426990C0C6240D1A2261D5EEB49A441457C17143C6239DF8F0E2C744DF916D410E277795564C34t4o0K" TargetMode="External"/><Relationship Id="rId30" Type="http://schemas.openxmlformats.org/officeDocument/2006/relationships/hyperlink" Target="consultantplus://offline/ref=5D19300D426990C0C6240D1A2261D5EEB49A441457C17143C6239DF8F0E2C744DF916D410E277795564C34t4o2K" TargetMode="External"/><Relationship Id="rId35" Type="http://schemas.openxmlformats.org/officeDocument/2006/relationships/hyperlink" Target="consultantplus://offline/ref=5D19300D426990C0C6240D1A2261D5EEB49A441452C57046CA239DF8F0E2C744DF916D410E277795564C37t4o0K" TargetMode="External"/><Relationship Id="rId43" Type="http://schemas.openxmlformats.org/officeDocument/2006/relationships/hyperlink" Target="consultantplus://offline/ref=5D19300D426990C0C6240D1A2261D5EEB49A441457C17143C6239DF8F0E2C744DF916D410E277795564C35t4o1K" TargetMode="External"/><Relationship Id="rId48" Type="http://schemas.openxmlformats.org/officeDocument/2006/relationships/hyperlink" Target="consultantplus://offline/ref=5D19300D426990C0C6240D1A2261D5EEB49A44145CC47B47C3239DF8F0E2C744DF916D410E277795564C37t4o6K" TargetMode="External"/><Relationship Id="rId56" Type="http://schemas.openxmlformats.org/officeDocument/2006/relationships/hyperlink" Target="consultantplus://offline/ref=5D19300D426990C0C6240D1A2261D5EEB49A441455C67444C52BC0F2F8BBCB46D89E3256096E7B94564C3641tAo7K" TargetMode="External"/><Relationship Id="rId64" Type="http://schemas.openxmlformats.org/officeDocument/2006/relationships/hyperlink" Target="consultantplus://offline/ref=5D19300D426990C0C6240D1A2261D5EEB49A441457C17143C6239DF8F0E2C744DF916D410E277795564C32t4o9K" TargetMode="External"/><Relationship Id="rId69" Type="http://schemas.openxmlformats.org/officeDocument/2006/relationships/hyperlink" Target="consultantplus://offline/ref=5D19300D426990C0C6240D1A2261D5EEB49A441452C57046CA239DF8F0E2C744DF916D410E277795564C37t4o1K" TargetMode="External"/><Relationship Id="rId77" Type="http://schemas.openxmlformats.org/officeDocument/2006/relationships/hyperlink" Target="consultantplus://offline/ref=5D19300D426990C0C6240D1A2261D5EEB49A441455C67444C52BC0F2F8BBCB46D89E3256096E7B94564C3642tAo3K" TargetMode="External"/><Relationship Id="rId100" Type="http://schemas.openxmlformats.org/officeDocument/2006/relationships/hyperlink" Target="consultantplus://offline/ref=5D19300D426990C0C6240D1A2261D5EEB49A441452C57046CA239DF8F0E2C744DF916D410E277795564C37t4o0K" TargetMode="External"/><Relationship Id="rId105" Type="http://schemas.openxmlformats.org/officeDocument/2006/relationships/hyperlink" Target="consultantplus://offline/ref=5D19300D426990C0C6240D1A2261D5EEB49A441452C57046CA239DF8F0E2C744DF916D410E277795564C34t4o3K" TargetMode="External"/><Relationship Id="rId113" Type="http://schemas.openxmlformats.org/officeDocument/2006/relationships/hyperlink" Target="consultantplus://offline/ref=5D19300D426990C0C6240D1A2261D5EEB49A441452C57046CA239DF8F0E2C744DF916D410E277795564C37t4o0K" TargetMode="External"/><Relationship Id="rId8" Type="http://schemas.openxmlformats.org/officeDocument/2006/relationships/hyperlink" Target="consultantplus://offline/ref=5D19300D426990C0C6240D1A2261D5EEB49A441452C57046CA239DF8F0E2C744DF916D410E277795564C36t4o8K" TargetMode="External"/><Relationship Id="rId51" Type="http://schemas.openxmlformats.org/officeDocument/2006/relationships/hyperlink" Target="consultantplus://offline/ref=5D19300D426990C0C6240D1A2261D5EEB49A441455C67444C52BC0F2F8BBCB46D89E3256096E7B94564C3641tAo5K" TargetMode="External"/><Relationship Id="rId72" Type="http://schemas.openxmlformats.org/officeDocument/2006/relationships/hyperlink" Target="consultantplus://offline/ref=5D19300D426990C0C6240D1A2261D5EEB49A441452C57046CA239DF8F0E2C744DF916D410E277795564C37t4o1K" TargetMode="External"/><Relationship Id="rId80" Type="http://schemas.openxmlformats.org/officeDocument/2006/relationships/hyperlink" Target="consultantplus://offline/ref=5D19300D426990C0C6240D1A2261D5EEB49A441455C67444C52BC0F2F8BBCB46D89E3256096E7B94564C3642tAoDK" TargetMode="External"/><Relationship Id="rId85" Type="http://schemas.openxmlformats.org/officeDocument/2006/relationships/hyperlink" Target="consultantplus://offline/ref=5D19300D426990C0C6240D1A2261D5EEB49A441452C57046CA239DF8F0E2C744DF916D410E277795564C37t4o1K" TargetMode="External"/><Relationship Id="rId93" Type="http://schemas.openxmlformats.org/officeDocument/2006/relationships/hyperlink" Target="consultantplus://offline/ref=5D19300D426990C0C6240D1A2261D5EEB49A441457C17143C6239DF8F0E2C744DF916D410E277795564C31t4o5K" TargetMode="External"/><Relationship Id="rId98" Type="http://schemas.openxmlformats.org/officeDocument/2006/relationships/hyperlink" Target="consultantplus://offline/ref=5D19300D426990C0C6240D1A2261D5EEB49A44145CC47B47C3239DF8F0E2C744DF916D410E277795564C34t4o4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D19300D426990C0C6240D1A2261D5EEB49A441455C67444C52BC0F2F8BBCB46D89E3256096E7B94564C3640tAoCK" TargetMode="External"/><Relationship Id="rId17" Type="http://schemas.openxmlformats.org/officeDocument/2006/relationships/hyperlink" Target="consultantplus://offline/ref=5D19300D426990C0C6240D1A2261D5EEB49A441455C67144C5239DF8F0E2C744DF916D410E277795564C37t4o2K" TargetMode="External"/><Relationship Id="rId25" Type="http://schemas.openxmlformats.org/officeDocument/2006/relationships/hyperlink" Target="consultantplus://offline/ref=5D19300D426990C0C6240D1A2261D5EEB49A441457C17143C6239DF8F0E2C744DF916D410E277795564C37t4o9K" TargetMode="External"/><Relationship Id="rId33" Type="http://schemas.openxmlformats.org/officeDocument/2006/relationships/hyperlink" Target="consultantplus://offline/ref=5D19300D426990C0C6240D1A2261D5EEB49A441455C67144C5239DF8F0E2C744DF916D410E277795564C34t4o5K" TargetMode="External"/><Relationship Id="rId38" Type="http://schemas.openxmlformats.org/officeDocument/2006/relationships/hyperlink" Target="consultantplus://offline/ref=5D19300D426990C0C6240D1A2261D5EEB49A441457C17143C6239DF8F0E2C744DF916D410E277795564C34t4o6K" TargetMode="External"/><Relationship Id="rId46" Type="http://schemas.openxmlformats.org/officeDocument/2006/relationships/hyperlink" Target="consultantplus://offline/ref=5D19300D426990C0C6240D1A2261D5EEB49A441452C57046CA239DF8F0E2C744DF916D410E277795564C37t4o1K" TargetMode="External"/><Relationship Id="rId59" Type="http://schemas.openxmlformats.org/officeDocument/2006/relationships/hyperlink" Target="consultantplus://offline/ref=5D19300D426990C0C6240D1A2261D5EEB49A44145CC47B47C3239DF8F0E2C744DF916D410E277795564C37t4o8K" TargetMode="External"/><Relationship Id="rId67" Type="http://schemas.openxmlformats.org/officeDocument/2006/relationships/hyperlink" Target="consultantplus://offline/ref=5D19300D426990C0C6240D1A2261D5EEB49A441455C67144C5239DF8F0E2C744DF916D410E277795564C35t4o5K" TargetMode="External"/><Relationship Id="rId103" Type="http://schemas.openxmlformats.org/officeDocument/2006/relationships/hyperlink" Target="consultantplus://offline/ref=5D19300D426990C0C6240D1A2261D5EEB49A441452C57046CA239DF8F0E2C744DF916D410E277795564C34t4o1K" TargetMode="External"/><Relationship Id="rId108" Type="http://schemas.openxmlformats.org/officeDocument/2006/relationships/hyperlink" Target="consultantplus://offline/ref=5D19300D426990C0C6240D1A2261D5EEB49A441452C57046CA239DF8F0E2C744DF916D410E277795564C34t4o6K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5D19300D426990C0C6240D1A2261D5EEB49A44145CC47B47C3239DF8F0E2C744DF916D410E277795564C36t4o9K" TargetMode="External"/><Relationship Id="rId41" Type="http://schemas.openxmlformats.org/officeDocument/2006/relationships/hyperlink" Target="consultantplus://offline/ref=5D19300D426990C0C6240D1A2261D5EEB49A441452C57046CA239DF8F0E2C744DF916D410E277795564C37t4o0K" TargetMode="External"/><Relationship Id="rId54" Type="http://schemas.openxmlformats.org/officeDocument/2006/relationships/hyperlink" Target="consultantplus://offline/ref=5D19300D426990C0C6240D1A2261D5EEB49A44145CC47B47C3239DF8F0E2C744DF916D410E277795564C37t4o7K" TargetMode="External"/><Relationship Id="rId62" Type="http://schemas.openxmlformats.org/officeDocument/2006/relationships/hyperlink" Target="consultantplus://offline/ref=5D19300D426990C0C6240D1A2261D5EEB49A441455C67444C52BC0F2F8BBCB46D89E3256096E7B94564C3641tAo3K" TargetMode="External"/><Relationship Id="rId70" Type="http://schemas.openxmlformats.org/officeDocument/2006/relationships/hyperlink" Target="consultantplus://offline/ref=5D19300D426990C0C6240D1A2261D5EEB49A441455C67444C52BC0F2F8BBCB46D89E3256096E7B94564C3642tAo5K" TargetMode="External"/><Relationship Id="rId75" Type="http://schemas.openxmlformats.org/officeDocument/2006/relationships/hyperlink" Target="consultantplus://offline/ref=5D19300D426990C0C6240D1A2261D5EEB49A441455C67444C52BC0F2F8BBCB46D89E3256096E7B94564C3642tAo1K" TargetMode="External"/><Relationship Id="rId83" Type="http://schemas.openxmlformats.org/officeDocument/2006/relationships/hyperlink" Target="consultantplus://offline/ref=5D19300D426990C0C6240D1A2261D5EEB49A441455C67444C52BC0F2F8BBCB46D89E3256096E7B94564C3643tAo4K" TargetMode="External"/><Relationship Id="rId88" Type="http://schemas.openxmlformats.org/officeDocument/2006/relationships/hyperlink" Target="consultantplus://offline/ref=5D19300D426990C0C6240D1A2261D5EEB49A441455C67444C52BC0F2F8BBCB46D89E3256096E7B94564C3643tAo7K" TargetMode="External"/><Relationship Id="rId91" Type="http://schemas.openxmlformats.org/officeDocument/2006/relationships/hyperlink" Target="consultantplus://offline/ref=5D19300D426990C0C6240D1A2261D5EEB49A441455C67444C52BC0F2F8BBCB46D89E3256096E7B94564C3643tAo1K" TargetMode="External"/><Relationship Id="rId96" Type="http://schemas.openxmlformats.org/officeDocument/2006/relationships/hyperlink" Target="consultantplus://offline/ref=5D19300D426990C0C6240D1A2261D5EEB49A441457C17143C6239DF8F0E2C744DF916D410E277795564C31t4o7K" TargetMode="External"/><Relationship Id="rId111" Type="http://schemas.openxmlformats.org/officeDocument/2006/relationships/hyperlink" Target="consultantplus://offline/ref=5D19300D426990C0C6240D1A2261D5EEB49A441452C57046CA239DF8F0E2C744DF916D410E277795564C34t4o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19300D426990C0C6240D1A2261D5EEB49A441457C57641C6239DF8F0E2C744DF916D410E277795564C37t4o0K" TargetMode="External"/><Relationship Id="rId15" Type="http://schemas.openxmlformats.org/officeDocument/2006/relationships/hyperlink" Target="consultantplus://offline/ref=5D19300D426990C0C6240D1A2261D5EEB49A441452C57046CA239DF8F0E2C744DF916D410E277795564C37t4o0K" TargetMode="External"/><Relationship Id="rId23" Type="http://schemas.openxmlformats.org/officeDocument/2006/relationships/hyperlink" Target="consultantplus://offline/ref=5D19300D426990C0C6240D1A2261D5EEB49A441457C17143C6239DF8F0E2C744DF916D410E277795564C37t4o7K" TargetMode="External"/><Relationship Id="rId28" Type="http://schemas.openxmlformats.org/officeDocument/2006/relationships/hyperlink" Target="consultantplus://offline/ref=5D19300D426990C0C6240D1A2261D5EEB49A441452C57046CA239DF8F0E2C744DF916D410E277795564C37t4o0K" TargetMode="External"/><Relationship Id="rId36" Type="http://schemas.openxmlformats.org/officeDocument/2006/relationships/hyperlink" Target="consultantplus://offline/ref=5D19300D426990C0C6240D1A2261D5EEB49A441457C17143C6239DF8F0E2C744DF916D410E277795564C34t4o4K" TargetMode="External"/><Relationship Id="rId49" Type="http://schemas.openxmlformats.org/officeDocument/2006/relationships/hyperlink" Target="consultantplus://offline/ref=5D19300D426990C0C6240D1A2261D5EEB49A441457C17143C6239DF8F0E2C744DF916D410E277795564C35t4o5K" TargetMode="External"/><Relationship Id="rId57" Type="http://schemas.openxmlformats.org/officeDocument/2006/relationships/hyperlink" Target="consultantplus://offline/ref=5D19300D426990C0C6240D1A2261D5EEB49A441457C17143C6239DF8F0E2C744DF916D410E277795564C32t4o2K" TargetMode="External"/><Relationship Id="rId106" Type="http://schemas.openxmlformats.org/officeDocument/2006/relationships/hyperlink" Target="consultantplus://offline/ref=5D19300D426990C0C6240D1A2261D5EEB49A441452C57046CA239DF8F0E2C744DF916D410E277795564C34t4o4K" TargetMode="External"/><Relationship Id="rId114" Type="http://schemas.openxmlformats.org/officeDocument/2006/relationships/hyperlink" Target="consultantplus://offline/ref=5D19300D426990C0C6240D1A2261D5EEB49A441457C17143C6239DF8F0E2C744DF916D410E277795564C3Et4o8K" TargetMode="External"/><Relationship Id="rId10" Type="http://schemas.openxmlformats.org/officeDocument/2006/relationships/hyperlink" Target="consultantplus://offline/ref=5D19300D426990C0C6240D1A2261D5EEB49A44145CC37A43C5239DF8F0E2C744DF916D410E277795564C36t4o8K" TargetMode="External"/><Relationship Id="rId31" Type="http://schemas.openxmlformats.org/officeDocument/2006/relationships/hyperlink" Target="consultantplus://offline/ref=5D19300D426990C0C6240D1A2261D5EEB49A441452C57046CA239DF8F0E2C744DF916D410E277795564C37t4o0K" TargetMode="External"/><Relationship Id="rId44" Type="http://schemas.openxmlformats.org/officeDocument/2006/relationships/hyperlink" Target="consultantplus://offline/ref=5D19300D426990C0C6240D1A2261D5EEB49A441452C57046CA239DF8F0E2C744DF916D410E277795564C37t4o0K" TargetMode="External"/><Relationship Id="rId52" Type="http://schemas.openxmlformats.org/officeDocument/2006/relationships/hyperlink" Target="consultantplus://offline/ref=5D19300D426990C0C6240D1A2261D5EEB49A441457C17143C6239DF8F0E2C744DF916D410E277795564C35t4o6K" TargetMode="External"/><Relationship Id="rId60" Type="http://schemas.openxmlformats.org/officeDocument/2006/relationships/hyperlink" Target="consultantplus://offline/ref=5D19300D426990C0C6240D1A2261D5EEB49A441455C67444C52BC0F2F8BBCB46D89E3256096E7B94564C3641tAo2K" TargetMode="External"/><Relationship Id="rId65" Type="http://schemas.openxmlformats.org/officeDocument/2006/relationships/hyperlink" Target="consultantplus://offline/ref=5D19300D426990C0C6240D1A2261D5EEB49A441452C57046CA239DF8F0E2C744DF916D410E277795564C37t4o1K" TargetMode="External"/><Relationship Id="rId73" Type="http://schemas.openxmlformats.org/officeDocument/2006/relationships/hyperlink" Target="consultantplus://offline/ref=5D19300D426990C0C6240D1A2261D5EEB49A441455C67444C52BC0F2F8BBCB46D89E3256096E7B94564C3642tAo7K" TargetMode="External"/><Relationship Id="rId78" Type="http://schemas.openxmlformats.org/officeDocument/2006/relationships/hyperlink" Target="consultantplus://offline/ref=5D19300D426990C0C6240D1A2261D5EEB49A441455C67444C52BC0F2F8BBCB46D89E3256096E7B94564C3642tAoCK" TargetMode="External"/><Relationship Id="rId81" Type="http://schemas.openxmlformats.org/officeDocument/2006/relationships/hyperlink" Target="consultantplus://offline/ref=5D19300D426990C0C6240D1A2261D5EEB49A441457C17143C6239DF8F0E2C744DF916D410E277795564C33t4o4K" TargetMode="External"/><Relationship Id="rId86" Type="http://schemas.openxmlformats.org/officeDocument/2006/relationships/hyperlink" Target="consultantplus://offline/ref=5D19300D426990C0C6240D1A2261D5EEB49A441455C67444C52BC0F2F8BBCB46D89E3256096E7B94564C3643tAo6K" TargetMode="External"/><Relationship Id="rId94" Type="http://schemas.openxmlformats.org/officeDocument/2006/relationships/hyperlink" Target="consultantplus://offline/ref=5D19300D426990C0C6240D1A2261D5EEB49A441452C57046CA239DF8F0E2C744DF916D410E277795564C37t4o0K" TargetMode="External"/><Relationship Id="rId99" Type="http://schemas.openxmlformats.org/officeDocument/2006/relationships/hyperlink" Target="consultantplus://offline/ref=5D19300D426990C0C6240D1A2261D5EEB49A441457C17143C6239DF8F0E2C744DF916D410E277795564C31t4o8K" TargetMode="External"/><Relationship Id="rId101" Type="http://schemas.openxmlformats.org/officeDocument/2006/relationships/hyperlink" Target="consultantplus://offline/ref=5D19300D426990C0C6240D1A2261D5EEB49A441455C57349C428C0F2F8BBCB46D89E3256096E7B94564C3641tAo5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D19300D426990C0C6240D1A2261D5EEB49A44145CC47B47C3239DF8F0E2C744DF916D410E277795564C36t4o8K" TargetMode="External"/><Relationship Id="rId13" Type="http://schemas.openxmlformats.org/officeDocument/2006/relationships/hyperlink" Target="consultantplus://offline/ref=5D19300D426990C0C6240D1A2261D5EEB49A441455C67144C5239DF8F0E2C744DF916D410E277795564C37t4o0K" TargetMode="External"/><Relationship Id="rId18" Type="http://schemas.openxmlformats.org/officeDocument/2006/relationships/hyperlink" Target="consultantplus://offline/ref=5D19300D426990C0C6240D1A2261D5EEB49A441457C17143C6239DF8F0E2C744DF916D410E277795564C37t4o1K" TargetMode="External"/><Relationship Id="rId39" Type="http://schemas.openxmlformats.org/officeDocument/2006/relationships/hyperlink" Target="consultantplus://offline/ref=5D19300D426990C0C6240D1A2261D5EEB49A441452C57046CA239DF8F0E2C744DF916D410E277795564C37t4o0K" TargetMode="External"/><Relationship Id="rId109" Type="http://schemas.openxmlformats.org/officeDocument/2006/relationships/hyperlink" Target="consultantplus://offline/ref=5D19300D426990C0C6240D1A2261D5EEB49A44145CC47B47C3239DF8F0E2C744DF916D410E277795564C35t4o0K" TargetMode="External"/><Relationship Id="rId34" Type="http://schemas.openxmlformats.org/officeDocument/2006/relationships/hyperlink" Target="consultantplus://offline/ref=5D19300D426990C0C6240D1A2261D5EEB49A441457C17143C6239DF8F0E2C744DF916D410E277795564C34t4o3K" TargetMode="External"/><Relationship Id="rId50" Type="http://schemas.openxmlformats.org/officeDocument/2006/relationships/hyperlink" Target="consultantplus://offline/ref=5D19300D426990C0C6240D1A2261D5EEB49A441452C57046CA239DF8F0E2C744DF916D410E277795564C37t4o1K" TargetMode="External"/><Relationship Id="rId55" Type="http://schemas.openxmlformats.org/officeDocument/2006/relationships/hyperlink" Target="consultantplus://offline/ref=5D19300D426990C0C6240D1A2261D5EEB49A441455C67444C52BC0F2F8BBCB46D89E3256096E7B94564C3641tAo6K" TargetMode="External"/><Relationship Id="rId76" Type="http://schemas.openxmlformats.org/officeDocument/2006/relationships/hyperlink" Target="consultantplus://offline/ref=5D19300D426990C0C6240D1A2261D5EEB49A44145CC47B47C3239DF8F0E2C744DF916D410E277795564C34t4o2K" TargetMode="External"/><Relationship Id="rId97" Type="http://schemas.openxmlformats.org/officeDocument/2006/relationships/hyperlink" Target="consultantplus://offline/ref=5D19300D426990C0C6240D1A2261D5EEB49A441452C57046CA239DF8F0E2C744DF916D410E277795564C37t4o0K" TargetMode="External"/><Relationship Id="rId104" Type="http://schemas.openxmlformats.org/officeDocument/2006/relationships/hyperlink" Target="consultantplus://offline/ref=5D19300D426990C0C6240D1A2261D5EEB49A44145CC47B47C3239DF8F0E2C744DF916D410E277795564C34t4o9K" TargetMode="External"/><Relationship Id="rId7" Type="http://schemas.openxmlformats.org/officeDocument/2006/relationships/hyperlink" Target="consultantplus://offline/ref=5D19300D426990C0C6240D1A2261D5EEB49A441457C17143C6239DF8F0E2C744DF916D410E277795564C36t4o8K" TargetMode="External"/><Relationship Id="rId71" Type="http://schemas.openxmlformats.org/officeDocument/2006/relationships/hyperlink" Target="consultantplus://offline/ref=5D19300D426990C0C6240D1A2261D5EEB49A441457C17143C6239DF8F0E2C744DF916D410E277795564C33t4o1K" TargetMode="External"/><Relationship Id="rId92" Type="http://schemas.openxmlformats.org/officeDocument/2006/relationships/hyperlink" Target="consultantplus://offline/ref=5D19300D426990C0C6240D1A2261D5EEB49A441452C57046CA239DF8F0E2C744DF916D410E277795564C37t4o0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D19300D426990C0C6240D1A2261D5EEB49A441455C67144C5239DF8F0E2C744DF916D410E277795564C34t4o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4584</Words>
  <Characters>26133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Васильков Валерьевич</dc:creator>
  <cp:keywords/>
  <dc:description/>
  <cp:lastModifiedBy>Константин Васильков Валерьевич</cp:lastModifiedBy>
  <cp:revision>1</cp:revision>
  <dcterms:created xsi:type="dcterms:W3CDTF">2017-02-02T10:40:00Z</dcterms:created>
  <dcterms:modified xsi:type="dcterms:W3CDTF">2017-02-02T10:41:00Z</dcterms:modified>
</cp:coreProperties>
</file>