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93" w:rsidRDefault="00070393">
      <w:pPr>
        <w:pStyle w:val="ConsPlusTitlePage"/>
      </w:pPr>
      <w:r>
        <w:t xml:space="preserve">Документ предоставлен </w:t>
      </w:r>
      <w:hyperlink r:id="rId4" w:history="1">
        <w:r>
          <w:rPr>
            <w:color w:val="0000FF"/>
          </w:rPr>
          <w:t>КонсультантПлюс</w:t>
        </w:r>
      </w:hyperlink>
      <w:r>
        <w:br/>
      </w:r>
    </w:p>
    <w:p w:rsidR="00070393" w:rsidRDefault="000703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0393">
        <w:tc>
          <w:tcPr>
            <w:tcW w:w="4677" w:type="dxa"/>
            <w:tcBorders>
              <w:top w:val="nil"/>
              <w:left w:val="nil"/>
              <w:bottom w:val="nil"/>
              <w:right w:val="nil"/>
            </w:tcBorders>
          </w:tcPr>
          <w:p w:rsidR="00070393" w:rsidRDefault="00070393">
            <w:pPr>
              <w:pStyle w:val="ConsPlusNormal"/>
            </w:pPr>
            <w:r>
              <w:t>29 октября 1998 года</w:t>
            </w:r>
          </w:p>
        </w:tc>
        <w:tc>
          <w:tcPr>
            <w:tcW w:w="4677" w:type="dxa"/>
            <w:tcBorders>
              <w:top w:val="nil"/>
              <w:left w:val="nil"/>
              <w:bottom w:val="nil"/>
              <w:right w:val="nil"/>
            </w:tcBorders>
          </w:tcPr>
          <w:p w:rsidR="00070393" w:rsidRDefault="00070393">
            <w:pPr>
              <w:pStyle w:val="ConsPlusNormal"/>
              <w:jc w:val="right"/>
            </w:pPr>
            <w:r>
              <w:t>N 164-ФЗ</w:t>
            </w:r>
          </w:p>
        </w:tc>
      </w:tr>
    </w:tbl>
    <w:p w:rsidR="00070393" w:rsidRDefault="00070393">
      <w:pPr>
        <w:pStyle w:val="ConsPlusNormal"/>
        <w:pBdr>
          <w:top w:val="single" w:sz="6" w:space="0" w:color="auto"/>
        </w:pBdr>
        <w:spacing w:before="100" w:after="100"/>
        <w:jc w:val="both"/>
        <w:rPr>
          <w:sz w:val="2"/>
          <w:szCs w:val="2"/>
        </w:rPr>
      </w:pPr>
    </w:p>
    <w:p w:rsidR="00070393" w:rsidRDefault="00070393">
      <w:pPr>
        <w:pStyle w:val="ConsPlusNormal"/>
      </w:pPr>
    </w:p>
    <w:p w:rsidR="00070393" w:rsidRDefault="00070393">
      <w:pPr>
        <w:pStyle w:val="ConsPlusTitle"/>
        <w:jc w:val="center"/>
      </w:pPr>
      <w:r>
        <w:t>РОССИЙСКАЯ ФЕДЕРАЦИЯ</w:t>
      </w:r>
    </w:p>
    <w:p w:rsidR="00070393" w:rsidRDefault="00070393">
      <w:pPr>
        <w:pStyle w:val="ConsPlusTitle"/>
        <w:jc w:val="center"/>
      </w:pPr>
    </w:p>
    <w:p w:rsidR="00070393" w:rsidRDefault="00070393">
      <w:pPr>
        <w:pStyle w:val="ConsPlusTitle"/>
        <w:jc w:val="center"/>
      </w:pPr>
      <w:bookmarkStart w:id="0" w:name="_GoBack"/>
      <w:bookmarkEnd w:id="0"/>
      <w:r>
        <w:t>ФЕДЕРАЛЬНЫЙ ЗАКОН</w:t>
      </w:r>
    </w:p>
    <w:p w:rsidR="00070393" w:rsidRDefault="00070393">
      <w:pPr>
        <w:pStyle w:val="ConsPlusTitle"/>
        <w:jc w:val="center"/>
      </w:pPr>
    </w:p>
    <w:p w:rsidR="00070393" w:rsidRDefault="00070393">
      <w:pPr>
        <w:pStyle w:val="ConsPlusTitle"/>
        <w:jc w:val="center"/>
      </w:pPr>
      <w:r>
        <w:t>О ФИНАНСОВОЙ АРЕНДЕ (ЛИЗИНГЕ)</w:t>
      </w:r>
    </w:p>
    <w:p w:rsidR="00070393" w:rsidRDefault="00070393">
      <w:pPr>
        <w:pStyle w:val="ConsPlusNormal"/>
      </w:pPr>
    </w:p>
    <w:p w:rsidR="00070393" w:rsidRDefault="00070393">
      <w:pPr>
        <w:pStyle w:val="ConsPlusNormal"/>
        <w:jc w:val="right"/>
      </w:pPr>
      <w:r>
        <w:t>Принят</w:t>
      </w:r>
    </w:p>
    <w:p w:rsidR="00070393" w:rsidRDefault="00070393">
      <w:pPr>
        <w:pStyle w:val="ConsPlusNormal"/>
        <w:jc w:val="right"/>
      </w:pPr>
      <w:r>
        <w:t>Государственной Думой</w:t>
      </w:r>
    </w:p>
    <w:p w:rsidR="00070393" w:rsidRDefault="00070393">
      <w:pPr>
        <w:pStyle w:val="ConsPlusNormal"/>
        <w:jc w:val="right"/>
      </w:pPr>
      <w:r>
        <w:t>11 сентября 1998 года</w:t>
      </w:r>
    </w:p>
    <w:p w:rsidR="00070393" w:rsidRDefault="00070393">
      <w:pPr>
        <w:pStyle w:val="ConsPlusNormal"/>
        <w:jc w:val="right"/>
      </w:pPr>
    </w:p>
    <w:p w:rsidR="00070393" w:rsidRDefault="00070393">
      <w:pPr>
        <w:pStyle w:val="ConsPlusNormal"/>
        <w:jc w:val="right"/>
      </w:pPr>
      <w:r>
        <w:t>Одобрен</w:t>
      </w:r>
    </w:p>
    <w:p w:rsidR="00070393" w:rsidRDefault="00070393">
      <w:pPr>
        <w:pStyle w:val="ConsPlusNormal"/>
        <w:jc w:val="right"/>
      </w:pPr>
      <w:r>
        <w:t>Советом Федерации</w:t>
      </w:r>
    </w:p>
    <w:p w:rsidR="00070393" w:rsidRDefault="00070393">
      <w:pPr>
        <w:pStyle w:val="ConsPlusNormal"/>
        <w:jc w:val="right"/>
      </w:pPr>
      <w:r>
        <w:t>14 октября 1998 года</w:t>
      </w:r>
    </w:p>
    <w:p w:rsidR="00070393" w:rsidRDefault="00070393">
      <w:pPr>
        <w:pStyle w:val="ConsPlusNormal"/>
        <w:jc w:val="center"/>
      </w:pPr>
    </w:p>
    <w:p w:rsidR="00070393" w:rsidRDefault="00070393">
      <w:pPr>
        <w:pStyle w:val="ConsPlusNormal"/>
        <w:jc w:val="center"/>
      </w:pPr>
      <w:r>
        <w:t>Список изменяющих документов</w:t>
      </w:r>
    </w:p>
    <w:p w:rsidR="00070393" w:rsidRDefault="00070393">
      <w:pPr>
        <w:pStyle w:val="ConsPlusNormal"/>
        <w:jc w:val="center"/>
      </w:pPr>
      <w:r>
        <w:t>(в ред. Федеральных законов</w:t>
      </w:r>
    </w:p>
    <w:p w:rsidR="00070393" w:rsidRDefault="00070393">
      <w:pPr>
        <w:pStyle w:val="ConsPlusNormal"/>
        <w:jc w:val="center"/>
      </w:pPr>
      <w:r>
        <w:t xml:space="preserve">от 29.01.2002 </w:t>
      </w:r>
      <w:hyperlink r:id="rId5" w:history="1">
        <w:r>
          <w:rPr>
            <w:color w:val="0000FF"/>
          </w:rPr>
          <w:t>N 10-ФЗ,</w:t>
        </w:r>
      </w:hyperlink>
      <w:r>
        <w:t xml:space="preserve"> от 22.08.2004 </w:t>
      </w:r>
      <w:hyperlink r:id="rId6" w:history="1">
        <w:r>
          <w:rPr>
            <w:color w:val="0000FF"/>
          </w:rPr>
          <w:t>N 122-ФЗ,</w:t>
        </w:r>
      </w:hyperlink>
    </w:p>
    <w:p w:rsidR="00070393" w:rsidRDefault="00070393">
      <w:pPr>
        <w:pStyle w:val="ConsPlusNormal"/>
        <w:jc w:val="center"/>
      </w:pPr>
      <w:r>
        <w:t xml:space="preserve">от 18.07.2005 </w:t>
      </w:r>
      <w:hyperlink r:id="rId7" w:history="1">
        <w:r>
          <w:rPr>
            <w:color w:val="0000FF"/>
          </w:rPr>
          <w:t>N 90-ФЗ,</w:t>
        </w:r>
      </w:hyperlink>
      <w:r>
        <w:t xml:space="preserve"> от 26.07.2006 </w:t>
      </w:r>
      <w:hyperlink r:id="rId8" w:history="1">
        <w:r>
          <w:rPr>
            <w:color w:val="0000FF"/>
          </w:rPr>
          <w:t>N 130-ФЗ</w:t>
        </w:r>
      </w:hyperlink>
      <w:r>
        <w:t>,</w:t>
      </w:r>
    </w:p>
    <w:p w:rsidR="00070393" w:rsidRDefault="00070393">
      <w:pPr>
        <w:pStyle w:val="ConsPlusNormal"/>
        <w:jc w:val="center"/>
      </w:pPr>
      <w:r>
        <w:t xml:space="preserve">от 08.05.2010 </w:t>
      </w:r>
      <w:hyperlink r:id="rId9" w:history="1">
        <w:r>
          <w:rPr>
            <w:color w:val="0000FF"/>
          </w:rPr>
          <w:t>N 83-ФЗ</w:t>
        </w:r>
      </w:hyperlink>
      <w:r>
        <w:t xml:space="preserve">, от 28.06.2013 </w:t>
      </w:r>
      <w:hyperlink r:id="rId10" w:history="1">
        <w:r>
          <w:rPr>
            <w:color w:val="0000FF"/>
          </w:rPr>
          <w:t>N 134-ФЗ</w:t>
        </w:r>
      </w:hyperlink>
      <w:r>
        <w:t>,</w:t>
      </w:r>
    </w:p>
    <w:p w:rsidR="00070393" w:rsidRDefault="00070393">
      <w:pPr>
        <w:pStyle w:val="ConsPlusNormal"/>
        <w:jc w:val="center"/>
      </w:pPr>
      <w:r>
        <w:t xml:space="preserve">от 04.11.2014 </w:t>
      </w:r>
      <w:hyperlink r:id="rId11" w:history="1">
        <w:r>
          <w:rPr>
            <w:color w:val="0000FF"/>
          </w:rPr>
          <w:t>N 344-ФЗ</w:t>
        </w:r>
      </w:hyperlink>
      <w:r>
        <w:t xml:space="preserve">, от 31.12.2014 </w:t>
      </w:r>
      <w:hyperlink r:id="rId12" w:history="1">
        <w:r>
          <w:rPr>
            <w:color w:val="0000FF"/>
          </w:rPr>
          <w:t>N 512-ФЗ</w:t>
        </w:r>
      </w:hyperlink>
      <w:r>
        <w:t xml:space="preserve">, от 03.07.2016 </w:t>
      </w:r>
      <w:hyperlink r:id="rId13" w:history="1">
        <w:r>
          <w:rPr>
            <w:color w:val="0000FF"/>
          </w:rPr>
          <w:t>N 360-ФЗ</w:t>
        </w:r>
      </w:hyperlink>
      <w:r>
        <w:t>,</w:t>
      </w:r>
    </w:p>
    <w:p w:rsidR="00070393" w:rsidRDefault="00070393">
      <w:pPr>
        <w:pStyle w:val="ConsPlusNormal"/>
        <w:jc w:val="center"/>
      </w:pPr>
      <w:r>
        <w:t>с изм., внесенными Федеральными законами</w:t>
      </w:r>
    </w:p>
    <w:p w:rsidR="00070393" w:rsidRDefault="00070393">
      <w:pPr>
        <w:pStyle w:val="ConsPlusNormal"/>
        <w:jc w:val="center"/>
      </w:pPr>
      <w:r>
        <w:t xml:space="preserve">от 24.12.2002 </w:t>
      </w:r>
      <w:hyperlink r:id="rId14" w:history="1">
        <w:r>
          <w:rPr>
            <w:color w:val="0000FF"/>
          </w:rPr>
          <w:t>N 176-ФЗ,</w:t>
        </w:r>
      </w:hyperlink>
      <w:r>
        <w:t xml:space="preserve"> от 23.12.2003 </w:t>
      </w:r>
      <w:hyperlink r:id="rId15" w:history="1">
        <w:r>
          <w:rPr>
            <w:color w:val="0000FF"/>
          </w:rPr>
          <w:t>N 186-ФЗ</w:t>
        </w:r>
      </w:hyperlink>
      <w:r>
        <w:t>)</w:t>
      </w:r>
    </w:p>
    <w:p w:rsidR="00070393" w:rsidRDefault="00070393">
      <w:pPr>
        <w:pStyle w:val="ConsPlusNormal"/>
        <w:jc w:val="center"/>
      </w:pPr>
    </w:p>
    <w:p w:rsidR="00070393" w:rsidRDefault="00070393">
      <w:pPr>
        <w:pStyle w:val="ConsPlusNormal"/>
        <w:ind w:firstLine="540"/>
        <w:jc w:val="both"/>
      </w:pPr>
      <w:r>
        <w:t>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инвестирования.</w:t>
      </w:r>
    </w:p>
    <w:p w:rsidR="00070393" w:rsidRDefault="00070393">
      <w:pPr>
        <w:pStyle w:val="ConsPlusNormal"/>
        <w:jc w:val="both"/>
      </w:pPr>
      <w:r>
        <w:t xml:space="preserve">(в ред. Федерального </w:t>
      </w:r>
      <w:hyperlink r:id="rId16" w:history="1">
        <w:r>
          <w:rPr>
            <w:color w:val="0000FF"/>
          </w:rPr>
          <w:t>закона</w:t>
        </w:r>
      </w:hyperlink>
      <w:r>
        <w:t xml:space="preserve"> от 29.01.2002 N 10-ФЗ)</w:t>
      </w:r>
    </w:p>
    <w:p w:rsidR="00070393" w:rsidRDefault="00070393">
      <w:pPr>
        <w:pStyle w:val="ConsPlusNormal"/>
        <w:ind w:firstLine="540"/>
        <w:jc w:val="both"/>
      </w:pPr>
      <w:r>
        <w:t>В настоящем Федеральном законе определены правовые и организационно-экономические особенности лизинга.</w:t>
      </w:r>
    </w:p>
    <w:p w:rsidR="00070393" w:rsidRDefault="00070393">
      <w:pPr>
        <w:pStyle w:val="ConsPlusNormal"/>
      </w:pPr>
    </w:p>
    <w:p w:rsidR="00070393" w:rsidRDefault="00070393">
      <w:pPr>
        <w:pStyle w:val="ConsPlusTitle"/>
        <w:jc w:val="center"/>
        <w:outlineLvl w:val="0"/>
      </w:pPr>
      <w:r>
        <w:t>Глава I. ОБЩИЕ ПОЛОЖЕНИЯ</w:t>
      </w:r>
    </w:p>
    <w:p w:rsidR="00070393" w:rsidRDefault="00070393">
      <w:pPr>
        <w:pStyle w:val="ConsPlusNormal"/>
      </w:pPr>
    </w:p>
    <w:p w:rsidR="00070393" w:rsidRDefault="00070393">
      <w:pPr>
        <w:pStyle w:val="ConsPlusNormal"/>
        <w:ind w:firstLine="540"/>
        <w:jc w:val="both"/>
        <w:outlineLvl w:val="1"/>
      </w:pPr>
      <w:r>
        <w:t>Статья 1. Сфера применения настоящего Федерального закона</w:t>
      </w:r>
    </w:p>
    <w:p w:rsidR="00070393" w:rsidRDefault="00070393">
      <w:pPr>
        <w:pStyle w:val="ConsPlusNormal"/>
      </w:pPr>
    </w:p>
    <w:p w:rsidR="00070393" w:rsidRDefault="00070393">
      <w:pPr>
        <w:pStyle w:val="ConsPlusNormal"/>
        <w:ind w:firstLine="540"/>
        <w:jc w:val="both"/>
      </w:pPr>
      <w:hyperlink r:id="rId17" w:history="1">
        <w:r>
          <w:rPr>
            <w:color w:val="0000FF"/>
          </w:rPr>
          <w:t>1</w:t>
        </w:r>
      </w:hyperlink>
      <w:r>
        <w:t>. Сферой применения настоящего Федерального закона является лизинг имущества, относящегося к непотребляемым вещам (кроме земельных участков и других природных объектов), передаваемым во временное владение и в пользование физическим и юридическим лицам.</w:t>
      </w:r>
    </w:p>
    <w:p w:rsidR="00070393" w:rsidRDefault="00070393">
      <w:pPr>
        <w:pStyle w:val="ConsPlusNormal"/>
        <w:ind w:firstLine="540"/>
        <w:jc w:val="both"/>
      </w:pPr>
      <w:r>
        <w:t xml:space="preserve">2. Утратил силу. - Федеральный </w:t>
      </w:r>
      <w:hyperlink r:id="rId18" w:history="1">
        <w:r>
          <w:rPr>
            <w:color w:val="0000FF"/>
          </w:rPr>
          <w:t>закон</w:t>
        </w:r>
      </w:hyperlink>
      <w:r>
        <w:t xml:space="preserve"> от 31.12.2014 N 512-ФЗ.</w:t>
      </w:r>
    </w:p>
    <w:p w:rsidR="00070393" w:rsidRDefault="00070393">
      <w:pPr>
        <w:pStyle w:val="ConsPlusNormal"/>
      </w:pPr>
    </w:p>
    <w:p w:rsidR="00070393" w:rsidRDefault="00070393">
      <w:pPr>
        <w:pStyle w:val="ConsPlusNormal"/>
        <w:ind w:firstLine="540"/>
        <w:jc w:val="both"/>
        <w:outlineLvl w:val="1"/>
      </w:pPr>
      <w:r>
        <w:t>Статья 2. Основные понятия, используемые в настоящем Федеральном законе</w:t>
      </w:r>
    </w:p>
    <w:p w:rsidR="00070393" w:rsidRDefault="00070393">
      <w:pPr>
        <w:pStyle w:val="ConsPlusNormal"/>
      </w:pPr>
    </w:p>
    <w:p w:rsidR="00070393" w:rsidRDefault="00070393">
      <w:pPr>
        <w:pStyle w:val="ConsPlusNormal"/>
        <w:ind w:firstLine="540"/>
        <w:jc w:val="both"/>
      </w:pPr>
      <w:r>
        <w:t xml:space="preserve">(в ред. Федерального </w:t>
      </w:r>
      <w:hyperlink r:id="rId19"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В настоящем Федеральном законе используются следующие основные понятия:</w:t>
      </w:r>
    </w:p>
    <w:p w:rsidR="00070393" w:rsidRDefault="00070393">
      <w:pPr>
        <w:pStyle w:val="ConsPlusNormal"/>
        <w:ind w:firstLine="540"/>
        <w:jc w:val="both"/>
      </w:pPr>
      <w:r>
        <w:t>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070393" w:rsidRDefault="00070393">
      <w:pPr>
        <w:pStyle w:val="ConsPlusNormal"/>
        <w:ind w:firstLine="540"/>
        <w:jc w:val="both"/>
      </w:pPr>
      <w:r>
        <w:t xml:space="preserve">договор лизинга - договор, в соответствии с которым арендодатель (далее - лизингодатель) </w:t>
      </w:r>
      <w:r>
        <w:lastRenderedPageBreak/>
        <w:t>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070393" w:rsidRDefault="00070393">
      <w:pPr>
        <w:pStyle w:val="ConsPlusNormal"/>
        <w:ind w:firstLine="540"/>
        <w:jc w:val="both"/>
      </w:pPr>
      <w:r>
        <w:t>лизинговая деятельность - вид инвестиционной деятельности по приобретению имущества и передаче его в лизинг.</w:t>
      </w:r>
    </w:p>
    <w:p w:rsidR="00070393" w:rsidRDefault="00070393">
      <w:pPr>
        <w:pStyle w:val="ConsPlusNormal"/>
      </w:pPr>
    </w:p>
    <w:p w:rsidR="00070393" w:rsidRDefault="00070393">
      <w:pPr>
        <w:pStyle w:val="ConsPlusNormal"/>
        <w:ind w:firstLine="540"/>
        <w:jc w:val="both"/>
        <w:outlineLvl w:val="1"/>
      </w:pPr>
      <w:r>
        <w:t>Статья 3. Предмет лизинга</w:t>
      </w:r>
    </w:p>
    <w:p w:rsidR="00070393" w:rsidRDefault="00070393">
      <w:pPr>
        <w:pStyle w:val="ConsPlusNormal"/>
      </w:pPr>
    </w:p>
    <w:p w:rsidR="00070393" w:rsidRDefault="00070393">
      <w:pPr>
        <w:pStyle w:val="ConsPlusNormal"/>
        <w:ind w:firstLine="540"/>
        <w:jc w:val="both"/>
      </w:pPr>
      <w:r>
        <w:t>1. Предметом лизинга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070393" w:rsidRDefault="00070393">
      <w:pPr>
        <w:pStyle w:val="ConsPlusNormal"/>
        <w:jc w:val="both"/>
      </w:pPr>
      <w:r>
        <w:t xml:space="preserve">(в ред. Федерального </w:t>
      </w:r>
      <w:hyperlink r:id="rId20" w:history="1">
        <w:r>
          <w:rPr>
            <w:color w:val="0000FF"/>
          </w:rPr>
          <w:t>закона</w:t>
        </w:r>
      </w:hyperlink>
      <w:r>
        <w:t xml:space="preserve"> от 08.05.2010 N 83-ФЗ)</w:t>
      </w:r>
    </w:p>
    <w:p w:rsidR="00070393" w:rsidRDefault="00070393">
      <w:pPr>
        <w:pStyle w:val="ConsPlusNormal"/>
        <w:ind w:firstLine="540"/>
        <w:jc w:val="both"/>
      </w:pPr>
      <w:r>
        <w:t xml:space="preserve">2. Предметом лизинга не могут быть земельные участки и другие природные объекты, а также имущество, которое федеральными </w:t>
      </w:r>
      <w:hyperlink r:id="rId21" w:history="1">
        <w:r>
          <w:rPr>
            <w:color w:val="0000FF"/>
          </w:rPr>
          <w:t>законами</w:t>
        </w:r>
      </w:hyperlink>
      <w:r>
        <w:t xml:space="preserve">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w:t>
      </w:r>
      <w:hyperlink r:id="rId22"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в </w:t>
      </w:r>
      <w:hyperlink r:id="rId23" w:history="1">
        <w:r>
          <w:rPr>
            <w:color w:val="0000FF"/>
          </w:rPr>
          <w:t>порядке</w:t>
        </w:r>
      </w:hyperlink>
      <w:r>
        <w:t>,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rsidR="00070393" w:rsidRDefault="00070393">
      <w:pPr>
        <w:pStyle w:val="ConsPlusNormal"/>
        <w:jc w:val="both"/>
      </w:pPr>
      <w:r>
        <w:t xml:space="preserve">(п. 2 в ред. Федерального </w:t>
      </w:r>
      <w:hyperlink r:id="rId24" w:history="1">
        <w:r>
          <w:rPr>
            <w:color w:val="0000FF"/>
          </w:rPr>
          <w:t>закона</w:t>
        </w:r>
      </w:hyperlink>
      <w:r>
        <w:t xml:space="preserve"> от 26.07.2006 N 130-ФЗ)</w:t>
      </w:r>
    </w:p>
    <w:p w:rsidR="00070393" w:rsidRDefault="00070393">
      <w:pPr>
        <w:pStyle w:val="ConsPlusNormal"/>
      </w:pPr>
    </w:p>
    <w:p w:rsidR="00070393" w:rsidRDefault="00070393">
      <w:pPr>
        <w:pStyle w:val="ConsPlusNormal"/>
        <w:ind w:firstLine="540"/>
        <w:jc w:val="both"/>
        <w:outlineLvl w:val="1"/>
      </w:pPr>
      <w:r>
        <w:t>Статья 4. Субъекты лизинга</w:t>
      </w:r>
    </w:p>
    <w:p w:rsidR="00070393" w:rsidRDefault="00070393">
      <w:pPr>
        <w:pStyle w:val="ConsPlusNormal"/>
      </w:pPr>
    </w:p>
    <w:p w:rsidR="00070393" w:rsidRDefault="00070393">
      <w:pPr>
        <w:pStyle w:val="ConsPlusNormal"/>
        <w:ind w:firstLine="540"/>
        <w:jc w:val="both"/>
      </w:pPr>
      <w:r>
        <w:t>1. Субъектами лизинга являются:</w:t>
      </w:r>
    </w:p>
    <w:p w:rsidR="00070393" w:rsidRDefault="00070393">
      <w:pPr>
        <w:pStyle w:val="ConsPlusNormal"/>
        <w:ind w:firstLine="540"/>
        <w:jc w:val="both"/>
      </w:pPr>
      <w:r>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70393" w:rsidRDefault="00070393">
      <w:pPr>
        <w:pStyle w:val="ConsPlusNormal"/>
        <w:jc w:val="both"/>
      </w:pPr>
      <w:r>
        <w:t xml:space="preserve">(в ред. Федерального </w:t>
      </w:r>
      <w:hyperlink r:id="rId25" w:history="1">
        <w:r>
          <w:rPr>
            <w:color w:val="0000FF"/>
          </w:rPr>
          <w:t>закона</w:t>
        </w:r>
      </w:hyperlink>
      <w:r>
        <w:t xml:space="preserve"> от 29.01.2002 N 10-ФЗ)</w:t>
      </w:r>
    </w:p>
    <w:p w:rsidR="00070393" w:rsidRDefault="00070393">
      <w:pPr>
        <w:pStyle w:val="ConsPlusNormal"/>
        <w:ind w:firstLine="540"/>
        <w:jc w:val="both"/>
      </w:pPr>
      <w: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070393" w:rsidRDefault="00070393">
      <w:pPr>
        <w:pStyle w:val="ConsPlusNormal"/>
        <w:ind w:firstLine="540"/>
        <w:jc w:val="both"/>
      </w:pPr>
      <w:r>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rsidR="00070393" w:rsidRDefault="00070393">
      <w:pPr>
        <w:pStyle w:val="ConsPlusNormal"/>
        <w:jc w:val="both"/>
      </w:pPr>
      <w:r>
        <w:t xml:space="preserve">(в ред. Федерального </w:t>
      </w:r>
      <w:hyperlink r:id="rId26" w:history="1">
        <w:r>
          <w:rPr>
            <w:color w:val="0000FF"/>
          </w:rPr>
          <w:t>закона</w:t>
        </w:r>
      </w:hyperlink>
      <w:r>
        <w:t xml:space="preserve"> от 29.01.2002 N 10-ФЗ)</w:t>
      </w:r>
    </w:p>
    <w:p w:rsidR="00070393" w:rsidRDefault="00070393">
      <w:pPr>
        <w:pStyle w:val="ConsPlusNormal"/>
        <w:ind w:firstLine="540"/>
        <w:jc w:val="both"/>
      </w:pPr>
      <w:r>
        <w:t>2. Любой из субъектов лизинга может быть резидентом Российской Федерации или нерезидентом Российской Федерации.</w:t>
      </w:r>
    </w:p>
    <w:p w:rsidR="00070393" w:rsidRDefault="00070393">
      <w:pPr>
        <w:pStyle w:val="ConsPlusNormal"/>
        <w:jc w:val="both"/>
      </w:pPr>
      <w:r>
        <w:t xml:space="preserve">(в ред. Федерального </w:t>
      </w:r>
      <w:hyperlink r:id="rId27"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5. Лизинговые компании (фирмы)</w:t>
      </w:r>
    </w:p>
    <w:p w:rsidR="00070393" w:rsidRDefault="00070393">
      <w:pPr>
        <w:pStyle w:val="ConsPlusNormal"/>
      </w:pPr>
    </w:p>
    <w:p w:rsidR="00070393" w:rsidRDefault="00070393">
      <w:pPr>
        <w:pStyle w:val="ConsPlusNormal"/>
        <w:ind w:firstLine="540"/>
        <w:jc w:val="both"/>
      </w:pPr>
      <w:r>
        <w:t>1. Лизинговые компании (фирмы) - коммерческие организации (резиденты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rsidR="00070393" w:rsidRDefault="00070393">
      <w:pPr>
        <w:pStyle w:val="ConsPlusNormal"/>
        <w:jc w:val="both"/>
      </w:pPr>
      <w:r>
        <w:lastRenderedPageBreak/>
        <w:t xml:space="preserve">(в ред. Федерального </w:t>
      </w:r>
      <w:hyperlink r:id="rId28" w:history="1">
        <w:r>
          <w:rPr>
            <w:color w:val="0000FF"/>
          </w:rPr>
          <w:t>закона</w:t>
        </w:r>
      </w:hyperlink>
      <w:r>
        <w:t xml:space="preserve"> от 29.01.2002 N 10-ФЗ)</w:t>
      </w:r>
    </w:p>
    <w:p w:rsidR="00070393" w:rsidRDefault="00070393">
      <w:pPr>
        <w:pStyle w:val="ConsPlusNormal"/>
        <w:ind w:firstLine="540"/>
        <w:jc w:val="both"/>
      </w:pPr>
      <w:r>
        <w:t>2. Учредителями лизинговых компаний (фирм) могут быть юридические, физические лица (резиденты Российской Федерации или нерезиденты Российской Федерации).</w:t>
      </w:r>
    </w:p>
    <w:p w:rsidR="00070393" w:rsidRDefault="00070393">
      <w:pPr>
        <w:pStyle w:val="ConsPlusNormal"/>
        <w:jc w:val="both"/>
      </w:pPr>
      <w:r>
        <w:t xml:space="preserve">(в ред. Федерального </w:t>
      </w:r>
      <w:hyperlink r:id="rId29" w:history="1">
        <w:r>
          <w:rPr>
            <w:color w:val="0000FF"/>
          </w:rPr>
          <w:t>закона</w:t>
        </w:r>
      </w:hyperlink>
      <w:r>
        <w:t xml:space="preserve"> от 29.01.2002 N 10-ФЗ)</w:t>
      </w:r>
    </w:p>
    <w:p w:rsidR="00070393" w:rsidRDefault="00070393">
      <w:pPr>
        <w:pStyle w:val="ConsPlusNormal"/>
        <w:ind w:firstLine="540"/>
        <w:jc w:val="both"/>
      </w:pPr>
      <w:r>
        <w:t>3. Лизинговая компания - нерезидент Российской Федерации - иностранное юридическое лицо, осуществляющее лизинговую деятельность на территории Российской Федерации.</w:t>
      </w:r>
    </w:p>
    <w:p w:rsidR="00070393" w:rsidRDefault="00070393">
      <w:pPr>
        <w:pStyle w:val="ConsPlusNormal"/>
        <w:jc w:val="both"/>
      </w:pPr>
      <w:r>
        <w:t xml:space="preserve">(в ред. Федерального </w:t>
      </w:r>
      <w:hyperlink r:id="rId30" w:history="1">
        <w:r>
          <w:rPr>
            <w:color w:val="0000FF"/>
          </w:rPr>
          <w:t>закона</w:t>
        </w:r>
      </w:hyperlink>
      <w:r>
        <w:t xml:space="preserve"> от 29.01.2002 N 10-ФЗ)</w:t>
      </w:r>
    </w:p>
    <w:p w:rsidR="00070393" w:rsidRDefault="00070393">
      <w:pPr>
        <w:pStyle w:val="ConsPlusNormal"/>
        <w:ind w:firstLine="540"/>
        <w:jc w:val="both"/>
      </w:pPr>
      <w:r>
        <w:t>4. Лизинговые компании имеют право привлекать средства юридических и (или) физических лиц (резидентов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
    <w:p w:rsidR="00070393" w:rsidRDefault="00070393">
      <w:pPr>
        <w:pStyle w:val="ConsPlusNormal"/>
        <w:jc w:val="both"/>
      </w:pPr>
      <w:r>
        <w:t xml:space="preserve">(в ред. Федерального </w:t>
      </w:r>
      <w:hyperlink r:id="rId31" w:history="1">
        <w:r>
          <w:rPr>
            <w:color w:val="0000FF"/>
          </w:rPr>
          <w:t>закона</w:t>
        </w:r>
      </w:hyperlink>
      <w:r>
        <w:t xml:space="preserve"> от 29.01.2002 N 10-ФЗ)</w:t>
      </w:r>
    </w:p>
    <w:p w:rsidR="00070393" w:rsidRDefault="00070393">
      <w:pPr>
        <w:pStyle w:val="ConsPlusNormal"/>
        <w:ind w:firstLine="540"/>
        <w:jc w:val="both"/>
      </w:pPr>
      <w:r>
        <w:t>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rsidR="00070393" w:rsidRDefault="00070393">
      <w:pPr>
        <w:pStyle w:val="ConsPlusNormal"/>
        <w:jc w:val="both"/>
      </w:pPr>
      <w:r>
        <w:t xml:space="preserve">(п. 5 введен Федеральным </w:t>
      </w:r>
      <w:hyperlink r:id="rId32" w:history="1">
        <w:r>
          <w:rPr>
            <w:color w:val="0000FF"/>
          </w:rPr>
          <w:t>законом</w:t>
        </w:r>
      </w:hyperlink>
      <w:r>
        <w:t xml:space="preserve"> от 28.06.2013 N 134-ФЗ)</w:t>
      </w:r>
    </w:p>
    <w:p w:rsidR="00070393" w:rsidRDefault="00070393">
      <w:pPr>
        <w:pStyle w:val="ConsPlusNormal"/>
      </w:pPr>
    </w:p>
    <w:p w:rsidR="00070393" w:rsidRDefault="00070393">
      <w:pPr>
        <w:pStyle w:val="ConsPlusNormal"/>
        <w:ind w:firstLine="540"/>
        <w:jc w:val="both"/>
        <w:outlineLvl w:val="1"/>
      </w:pPr>
      <w:r>
        <w:t xml:space="preserve">Статья 6. Исключена. - Федеральный </w:t>
      </w:r>
      <w:hyperlink r:id="rId33"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7. Формы лизинга</w:t>
      </w:r>
    </w:p>
    <w:p w:rsidR="00070393" w:rsidRDefault="00070393">
      <w:pPr>
        <w:pStyle w:val="ConsPlusNormal"/>
        <w:jc w:val="both"/>
      </w:pPr>
      <w:r>
        <w:t xml:space="preserve">(в ред. Федерального </w:t>
      </w:r>
      <w:hyperlink r:id="rId34"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 xml:space="preserve">1. Основными формами лизинга являются внутренний лизинг и </w:t>
      </w:r>
      <w:hyperlink r:id="rId35" w:history="1">
        <w:r>
          <w:rPr>
            <w:color w:val="0000FF"/>
          </w:rPr>
          <w:t>международный лизинг</w:t>
        </w:r>
      </w:hyperlink>
      <w:r>
        <w:t>.</w:t>
      </w:r>
    </w:p>
    <w:p w:rsidR="00070393" w:rsidRDefault="00070393">
      <w:pPr>
        <w:pStyle w:val="ConsPlusNormal"/>
        <w:jc w:val="both"/>
      </w:pPr>
      <w:r>
        <w:t xml:space="preserve">(в ред. Федерального </w:t>
      </w:r>
      <w:hyperlink r:id="rId36" w:history="1">
        <w:r>
          <w:rPr>
            <w:color w:val="0000FF"/>
          </w:rPr>
          <w:t>закона</w:t>
        </w:r>
      </w:hyperlink>
      <w:r>
        <w:t xml:space="preserve"> от 29.01.2002 N 10-ФЗ)</w:t>
      </w:r>
    </w:p>
    <w:p w:rsidR="00070393" w:rsidRDefault="00070393">
      <w:pPr>
        <w:pStyle w:val="ConsPlusNormal"/>
        <w:ind w:firstLine="540"/>
        <w:jc w:val="both"/>
      </w:pPr>
      <w:r>
        <w:t>При осуществлении внутреннего лизинга лизингодатель и лизингополучатель являются резидентами Российской Федерации.</w:t>
      </w:r>
    </w:p>
    <w:p w:rsidR="00070393" w:rsidRDefault="00070393">
      <w:pPr>
        <w:pStyle w:val="ConsPlusNormal"/>
        <w:jc w:val="both"/>
      </w:pPr>
      <w:r>
        <w:t xml:space="preserve">(в ред. Федерального </w:t>
      </w:r>
      <w:hyperlink r:id="rId37" w:history="1">
        <w:r>
          <w:rPr>
            <w:color w:val="0000FF"/>
          </w:rPr>
          <w:t>закона</w:t>
        </w:r>
      </w:hyperlink>
      <w:r>
        <w:t xml:space="preserve"> от 29.01.2002 N 10-ФЗ)</w:t>
      </w:r>
    </w:p>
    <w:p w:rsidR="00070393" w:rsidRDefault="00070393">
      <w:pPr>
        <w:pStyle w:val="ConsPlusNormal"/>
        <w:ind w:firstLine="540"/>
        <w:jc w:val="both"/>
      </w:pPr>
      <w:r>
        <w:t>При осуществлении международного лизинга лизингодатель или лизингополучатель является нерезидентом Российской Федерации.</w:t>
      </w:r>
    </w:p>
    <w:p w:rsidR="00070393" w:rsidRDefault="00070393">
      <w:pPr>
        <w:pStyle w:val="ConsPlusNormal"/>
        <w:ind w:firstLine="540"/>
        <w:jc w:val="both"/>
      </w:pPr>
      <w:r>
        <w:t xml:space="preserve">Абзацы четвертый - пятый исключены. - Федеральный </w:t>
      </w:r>
      <w:hyperlink r:id="rId38" w:history="1">
        <w:r>
          <w:rPr>
            <w:color w:val="0000FF"/>
          </w:rPr>
          <w:t>закон</w:t>
        </w:r>
      </w:hyperlink>
      <w:r>
        <w:t xml:space="preserve"> от 29.01.2002 N 10-ФЗ.</w:t>
      </w:r>
    </w:p>
    <w:p w:rsidR="00070393" w:rsidRDefault="00070393">
      <w:pPr>
        <w:pStyle w:val="ConsPlusNormal"/>
        <w:ind w:firstLine="540"/>
        <w:jc w:val="both"/>
      </w:pPr>
      <w:r>
        <w:t xml:space="preserve">2 - 3. Исключены. - Федеральный </w:t>
      </w:r>
      <w:hyperlink r:id="rId39" w:history="1">
        <w:r>
          <w:rPr>
            <w:color w:val="0000FF"/>
          </w:rPr>
          <w:t>закон</w:t>
        </w:r>
      </w:hyperlink>
      <w:r>
        <w:t xml:space="preserve"> от 29.01.2002 N 10-ФЗ.</w:t>
      </w:r>
    </w:p>
    <w:p w:rsidR="00070393" w:rsidRDefault="00070393">
      <w:pPr>
        <w:pStyle w:val="ConsPlusNormal"/>
        <w:ind w:firstLine="540"/>
        <w:jc w:val="both"/>
      </w:pPr>
      <w:hyperlink r:id="rId40" w:history="1">
        <w:r>
          <w:rPr>
            <w:color w:val="0000FF"/>
          </w:rPr>
          <w:t>2.</w:t>
        </w:r>
      </w:hyperlink>
      <w:r>
        <w:t xml:space="preserve"> Договор лизинга может включать в себя условия оказания дополнительных услуг и проведения дополнительных работ.</w:t>
      </w:r>
    </w:p>
    <w:p w:rsidR="00070393" w:rsidRDefault="00070393">
      <w:pPr>
        <w:pStyle w:val="ConsPlusNormal"/>
        <w:ind w:firstLine="540"/>
        <w:jc w:val="both"/>
      </w:pPr>
      <w:r>
        <w:t>Дополнительные услуги (работы) - услуги (работы)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070393" w:rsidRDefault="00070393">
      <w:pPr>
        <w:pStyle w:val="ConsPlusNormal"/>
        <w:ind w:firstLine="540"/>
        <w:jc w:val="both"/>
      </w:pPr>
      <w:r>
        <w:t>Перечень, объем и стоимость дополнительных услуг (работ) определяются соглашением сторон.</w:t>
      </w:r>
    </w:p>
    <w:p w:rsidR="00070393" w:rsidRDefault="00070393">
      <w:pPr>
        <w:pStyle w:val="ConsPlusNormal"/>
        <w:jc w:val="both"/>
      </w:pPr>
      <w:r>
        <w:t xml:space="preserve">(п. 2 в ред. Федерального </w:t>
      </w:r>
      <w:hyperlink r:id="rId41"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8. Сублизинг</w:t>
      </w:r>
    </w:p>
    <w:p w:rsidR="00070393" w:rsidRDefault="00070393">
      <w:pPr>
        <w:pStyle w:val="ConsPlusNormal"/>
      </w:pPr>
    </w:p>
    <w:p w:rsidR="00070393" w:rsidRDefault="00070393">
      <w:pPr>
        <w:pStyle w:val="ConsPlusNormal"/>
        <w:ind w:firstLine="540"/>
        <w:jc w:val="both"/>
      </w:pPr>
      <w:r>
        <w:t>1. 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070393" w:rsidRDefault="00070393">
      <w:pPr>
        <w:pStyle w:val="ConsPlusNormal"/>
        <w:ind w:firstLine="540"/>
        <w:jc w:val="both"/>
      </w:pPr>
      <w:r>
        <w:t>При передаче имущества в сублизинг право требования к продавцу переходит к лизингополучателю по договору сублизинга.</w:t>
      </w:r>
    </w:p>
    <w:p w:rsidR="00070393" w:rsidRDefault="00070393">
      <w:pPr>
        <w:pStyle w:val="ConsPlusNormal"/>
        <w:jc w:val="both"/>
      </w:pPr>
      <w:r>
        <w:t xml:space="preserve">(п. 1 в ред. Федерального </w:t>
      </w:r>
      <w:hyperlink r:id="rId42" w:history="1">
        <w:r>
          <w:rPr>
            <w:color w:val="0000FF"/>
          </w:rPr>
          <w:t>закона</w:t>
        </w:r>
      </w:hyperlink>
      <w:r>
        <w:t xml:space="preserve"> от 29.01.2002 N 10-ФЗ)</w:t>
      </w:r>
    </w:p>
    <w:p w:rsidR="00070393" w:rsidRDefault="00070393">
      <w:pPr>
        <w:pStyle w:val="ConsPlusNormal"/>
        <w:ind w:firstLine="540"/>
        <w:jc w:val="both"/>
      </w:pPr>
      <w:r>
        <w:t xml:space="preserve">2 - 3. Исключены. - Федеральный </w:t>
      </w:r>
      <w:hyperlink r:id="rId43" w:history="1">
        <w:r>
          <w:rPr>
            <w:color w:val="0000FF"/>
          </w:rPr>
          <w:t>закон</w:t>
        </w:r>
      </w:hyperlink>
      <w:r>
        <w:t xml:space="preserve"> от 29.01.2002 N 10-ФЗ.</w:t>
      </w:r>
    </w:p>
    <w:p w:rsidR="00070393" w:rsidRDefault="00070393">
      <w:pPr>
        <w:pStyle w:val="ConsPlusNormal"/>
        <w:ind w:firstLine="540"/>
        <w:jc w:val="both"/>
      </w:pPr>
      <w:hyperlink r:id="rId44" w:history="1">
        <w:r>
          <w:rPr>
            <w:color w:val="0000FF"/>
          </w:rPr>
          <w:t>2.</w:t>
        </w:r>
      </w:hyperlink>
      <w:r>
        <w:t xml:space="preserve"> При передаче предмета лизинга в сублизинг обязательным является согласие лизингодателя в письменной форме.</w:t>
      </w:r>
    </w:p>
    <w:p w:rsidR="00070393" w:rsidRDefault="00070393">
      <w:pPr>
        <w:pStyle w:val="ConsPlusNormal"/>
        <w:ind w:firstLine="540"/>
        <w:jc w:val="both"/>
      </w:pPr>
      <w:r>
        <w:lastRenderedPageBreak/>
        <w:t xml:space="preserve">5. Исключен. - Федеральный </w:t>
      </w:r>
      <w:hyperlink r:id="rId45"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9. Исключена. - Федеральный </w:t>
      </w:r>
      <w:hyperlink r:id="rId46"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9.1. Особенности договора лизинга, заключаемого государственным или муниципальным учреждением</w:t>
      </w:r>
    </w:p>
    <w:p w:rsidR="00070393" w:rsidRDefault="00070393">
      <w:pPr>
        <w:pStyle w:val="ConsPlusNormal"/>
        <w:ind w:firstLine="540"/>
        <w:jc w:val="both"/>
      </w:pPr>
    </w:p>
    <w:p w:rsidR="00070393" w:rsidRDefault="00070393">
      <w:pPr>
        <w:pStyle w:val="ConsPlusNormal"/>
        <w:ind w:firstLine="540"/>
        <w:jc w:val="both"/>
      </w:pPr>
      <w:r>
        <w:t xml:space="preserve">(введена Федеральным </w:t>
      </w:r>
      <w:hyperlink r:id="rId47" w:history="1">
        <w:r>
          <w:rPr>
            <w:color w:val="0000FF"/>
          </w:rPr>
          <w:t>законом</w:t>
        </w:r>
      </w:hyperlink>
      <w:r>
        <w:t xml:space="preserve"> от 31.12.2014 N 512-ФЗ)</w:t>
      </w:r>
    </w:p>
    <w:p w:rsidR="00070393" w:rsidRDefault="00070393">
      <w:pPr>
        <w:pStyle w:val="ConsPlusNormal"/>
        <w:jc w:val="both"/>
      </w:pPr>
    </w:p>
    <w:p w:rsidR="00070393" w:rsidRDefault="00070393">
      <w:pPr>
        <w:pStyle w:val="ConsPlusNormal"/>
        <w:ind w:firstLine="540"/>
        <w:jc w:val="both"/>
      </w:pPr>
      <w:bookmarkStart w:id="1" w:name="P110"/>
      <w:bookmarkEnd w:id="1"/>
      <w:r>
        <w:t>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p>
    <w:p w:rsidR="00070393" w:rsidRDefault="00070393">
      <w:pPr>
        <w:pStyle w:val="ConsPlusNormal"/>
        <w:ind w:firstLine="540"/>
        <w:jc w:val="both"/>
      </w:pPr>
      <w:bookmarkStart w:id="2" w:name="P111"/>
      <w:bookmarkEnd w:id="2"/>
      <w:r>
        <w:t>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rsidR="00070393" w:rsidRDefault="00070393">
      <w:pPr>
        <w:pStyle w:val="ConsPlusNormal"/>
        <w:ind w:firstLine="540"/>
        <w:jc w:val="both"/>
      </w:pPr>
      <w:r>
        <w:t xml:space="preserve">3. К существенным условиям договора лизинга, лизингополучателем по которому является государственное или муниципальное учреждение, наряду с условиями, предусмотренными </w:t>
      </w:r>
      <w:hyperlink w:anchor="P110" w:history="1">
        <w:r>
          <w:rPr>
            <w:color w:val="0000FF"/>
          </w:rPr>
          <w:t>пунктами 1</w:t>
        </w:r>
      </w:hyperlink>
      <w:r>
        <w:t xml:space="preserve"> и </w:t>
      </w:r>
      <w:hyperlink w:anchor="P111" w:history="1">
        <w:r>
          <w:rPr>
            <w:color w:val="0000FF"/>
          </w:rPr>
          <w:t>2</w:t>
        </w:r>
      </w:hyperlink>
      <w:r>
        <w:t xml:space="preserve"> настоящей статьи, относятся:</w:t>
      </w:r>
    </w:p>
    <w:p w:rsidR="00070393" w:rsidRDefault="00070393">
      <w:pPr>
        <w:pStyle w:val="ConsPlusNormal"/>
        <w:ind w:firstLine="540"/>
        <w:jc w:val="both"/>
      </w:pPr>
      <w:r>
        <w:t>запрет на обеспечение залогом выполнения обязательств по договору лизинга (за исключением залога имущества, подлежащего передаче в лизинг);</w:t>
      </w:r>
    </w:p>
    <w:p w:rsidR="00070393" w:rsidRDefault="00070393">
      <w:pPr>
        <w:pStyle w:val="ConsPlusNormal"/>
        <w:ind w:firstLine="540"/>
        <w:jc w:val="both"/>
      </w:pPr>
      <w:r>
        <w:t>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rsidR="00070393" w:rsidRDefault="00070393">
      <w:pPr>
        <w:pStyle w:val="ConsPlusNormal"/>
        <w:ind w:firstLine="540"/>
        <w:jc w:val="both"/>
      </w:pPr>
      <w:bookmarkStart w:id="3" w:name="P115"/>
      <w:bookmarkEnd w:id="3"/>
      <w:r>
        <w:t>4. В случае неперечисления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rsidR="00070393" w:rsidRDefault="00070393">
      <w:pPr>
        <w:pStyle w:val="ConsPlusNormal"/>
        <w:ind w:firstLine="540"/>
        <w:jc w:val="both"/>
      </w:pPr>
      <w:r>
        <w:t>5. 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rsidR="00070393" w:rsidRDefault="00070393">
      <w:pPr>
        <w:pStyle w:val="ConsPlusNormal"/>
      </w:pPr>
    </w:p>
    <w:p w:rsidR="00070393" w:rsidRDefault="00070393">
      <w:pPr>
        <w:pStyle w:val="ConsPlusTitle"/>
        <w:jc w:val="center"/>
        <w:outlineLvl w:val="0"/>
      </w:pPr>
      <w:r>
        <w:t>Глава II. ПРАВОВЫЕ ОСНОВЫ ЛИЗИНГОВЫХ ОТНОШЕНИЙ</w:t>
      </w:r>
    </w:p>
    <w:p w:rsidR="00070393" w:rsidRDefault="00070393">
      <w:pPr>
        <w:pStyle w:val="ConsPlusNormal"/>
      </w:pPr>
    </w:p>
    <w:p w:rsidR="00070393" w:rsidRDefault="00070393">
      <w:pPr>
        <w:pStyle w:val="ConsPlusNormal"/>
        <w:ind w:firstLine="540"/>
        <w:jc w:val="both"/>
        <w:outlineLvl w:val="1"/>
      </w:pPr>
      <w:r>
        <w:t>Статья 10. Права и обязанности участников договора лизинга</w:t>
      </w:r>
    </w:p>
    <w:p w:rsidR="00070393" w:rsidRDefault="00070393">
      <w:pPr>
        <w:pStyle w:val="ConsPlusNormal"/>
      </w:pPr>
    </w:p>
    <w:p w:rsidR="00070393" w:rsidRDefault="00070393">
      <w:pPr>
        <w:pStyle w:val="ConsPlusNormal"/>
        <w:ind w:firstLine="540"/>
        <w:jc w:val="both"/>
      </w:pPr>
      <w:r>
        <w:t xml:space="preserve">1. Права и обязанности сторон договора лизинга регулируются гражданским </w:t>
      </w:r>
      <w:hyperlink r:id="rId48" w:history="1">
        <w:r>
          <w:rPr>
            <w:color w:val="0000FF"/>
          </w:rPr>
          <w:t>законодательством</w:t>
        </w:r>
      </w:hyperlink>
      <w:r>
        <w:t xml:space="preserve"> Российской Федерации, настоящим Федеральным законом и договором лизинга.</w:t>
      </w:r>
    </w:p>
    <w:p w:rsidR="00070393" w:rsidRDefault="00070393">
      <w:pPr>
        <w:pStyle w:val="ConsPlusNormal"/>
        <w:jc w:val="both"/>
      </w:pPr>
      <w:r>
        <w:t xml:space="preserve">(п. 1 в ред. Федерального </w:t>
      </w:r>
      <w:hyperlink r:id="rId49" w:history="1">
        <w:r>
          <w:rPr>
            <w:color w:val="0000FF"/>
          </w:rPr>
          <w:t>закона</w:t>
        </w:r>
      </w:hyperlink>
      <w:r>
        <w:t xml:space="preserve"> от 29.01.2002 N 10-ФЗ)</w:t>
      </w:r>
    </w:p>
    <w:p w:rsidR="00070393" w:rsidRDefault="00070393">
      <w:pPr>
        <w:pStyle w:val="ConsPlusNormal"/>
        <w:ind w:firstLine="540"/>
        <w:jc w:val="both"/>
      </w:pPr>
      <w:r>
        <w:t xml:space="preserve">2 - 3. Исключены. - Федеральный </w:t>
      </w:r>
      <w:hyperlink r:id="rId50" w:history="1">
        <w:r>
          <w:rPr>
            <w:color w:val="0000FF"/>
          </w:rPr>
          <w:t>закон</w:t>
        </w:r>
      </w:hyperlink>
      <w:r>
        <w:t xml:space="preserve"> от 29.01.2002 N 10-ФЗ.</w:t>
      </w:r>
    </w:p>
    <w:p w:rsidR="00070393" w:rsidRDefault="00070393">
      <w:pPr>
        <w:pStyle w:val="ConsPlusNormal"/>
        <w:ind w:firstLine="540"/>
        <w:jc w:val="both"/>
      </w:pPr>
      <w:hyperlink r:id="rId51" w:history="1">
        <w:r>
          <w:rPr>
            <w:color w:val="0000FF"/>
          </w:rPr>
          <w:t>2.</w:t>
        </w:r>
      </w:hyperlink>
      <w:r>
        <w:t xml:space="preserve">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rsidR="00070393" w:rsidRDefault="00070393">
      <w:pPr>
        <w:pStyle w:val="ConsPlusNormal"/>
        <w:jc w:val="both"/>
      </w:pPr>
      <w:r>
        <w:t xml:space="preserve">(в ред. Федерального </w:t>
      </w:r>
      <w:hyperlink r:id="rId52" w:history="1">
        <w:r>
          <w:rPr>
            <w:color w:val="0000FF"/>
          </w:rPr>
          <w:t>закона</w:t>
        </w:r>
      </w:hyperlink>
      <w:r>
        <w:t xml:space="preserve"> от 29.01.2002 N 10-ФЗ)</w:t>
      </w:r>
    </w:p>
    <w:p w:rsidR="00070393" w:rsidRDefault="00070393">
      <w:pPr>
        <w:pStyle w:val="ConsPlusNormal"/>
        <w:ind w:firstLine="540"/>
        <w:jc w:val="both"/>
      </w:pPr>
      <w:r>
        <w:t xml:space="preserve">3.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буквенного обозначений имущества или </w:t>
      </w:r>
      <w:r>
        <w:lastRenderedPageBreak/>
        <w:t>объекта прав либо комбинации таких обозначений.</w:t>
      </w:r>
    </w:p>
    <w:p w:rsidR="00070393" w:rsidRDefault="00070393">
      <w:pPr>
        <w:pStyle w:val="ConsPlusNormal"/>
        <w:jc w:val="both"/>
      </w:pPr>
      <w:r>
        <w:t xml:space="preserve">(п. 3 введен Федеральным </w:t>
      </w:r>
      <w:hyperlink r:id="rId53" w:history="1">
        <w:r>
          <w:rPr>
            <w:color w:val="0000FF"/>
          </w:rPr>
          <w:t>законом</w:t>
        </w:r>
      </w:hyperlink>
      <w:r>
        <w:t xml:space="preserve"> от 03.07.2016 N 360-ФЗ)</w:t>
      </w:r>
    </w:p>
    <w:p w:rsidR="00070393" w:rsidRDefault="00070393">
      <w:pPr>
        <w:pStyle w:val="ConsPlusNormal"/>
        <w:ind w:firstLine="540"/>
        <w:jc w:val="both"/>
      </w:pPr>
      <w:r>
        <w:t xml:space="preserve">5 - 7. Исключены. - Федеральный </w:t>
      </w:r>
      <w:hyperlink r:id="rId54"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11. Право собственности на предмет лизинга</w:t>
      </w:r>
    </w:p>
    <w:p w:rsidR="00070393" w:rsidRDefault="00070393">
      <w:pPr>
        <w:pStyle w:val="ConsPlusNormal"/>
        <w:jc w:val="both"/>
      </w:pPr>
      <w:r>
        <w:t xml:space="preserve">(в ред. Федерального </w:t>
      </w:r>
      <w:hyperlink r:id="rId55"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Предмет лизинга, переданный во временное владение и пользование лизингополучателю, является собственностью лизингодателя.</w:t>
      </w:r>
    </w:p>
    <w:p w:rsidR="00070393" w:rsidRDefault="00070393">
      <w:pPr>
        <w:pStyle w:val="ConsPlusNormal"/>
        <w:jc w:val="both"/>
      </w:pPr>
      <w:r>
        <w:t xml:space="preserve">(в ред. Федерального </w:t>
      </w:r>
      <w:hyperlink r:id="rId56" w:history="1">
        <w:r>
          <w:rPr>
            <w:color w:val="0000FF"/>
          </w:rPr>
          <w:t>закона</w:t>
        </w:r>
      </w:hyperlink>
      <w:r>
        <w:t xml:space="preserve"> от 29.01.2002 N 10-ФЗ)</w:t>
      </w:r>
    </w:p>
    <w:p w:rsidR="00070393" w:rsidRDefault="00070393">
      <w:pPr>
        <w:pStyle w:val="ConsPlusNormal"/>
        <w:ind w:firstLine="540"/>
        <w:jc w:val="both"/>
      </w:pPr>
      <w:r>
        <w:t>2. Право владения и пользования предметом лизинга переходит к лизингополучателю в полном объеме, если договором лизинга не установлено иное.</w:t>
      </w:r>
    </w:p>
    <w:p w:rsidR="00070393" w:rsidRDefault="00070393">
      <w:pPr>
        <w:pStyle w:val="ConsPlusNormal"/>
        <w:ind w:firstLine="540"/>
        <w:jc w:val="both"/>
      </w:pPr>
      <w:r>
        <w:t>3.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rsidR="00070393" w:rsidRDefault="00070393">
      <w:pPr>
        <w:pStyle w:val="ConsPlusNormal"/>
        <w:jc w:val="both"/>
      </w:pPr>
      <w:r>
        <w:t xml:space="preserve">(в ред. Федерального </w:t>
      </w:r>
      <w:hyperlink r:id="rId57"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12. Исключена. - Федеральный </w:t>
      </w:r>
      <w:hyperlink r:id="rId58"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13. Обеспечение прав лизингодателя</w:t>
      </w:r>
    </w:p>
    <w:p w:rsidR="00070393" w:rsidRDefault="00070393">
      <w:pPr>
        <w:pStyle w:val="ConsPlusNormal"/>
      </w:pPr>
    </w:p>
    <w:p w:rsidR="00070393" w:rsidRDefault="00070393">
      <w:pPr>
        <w:pStyle w:val="ConsPlusNormal"/>
        <w:ind w:firstLine="540"/>
        <w:jc w:val="both"/>
      </w:pPr>
      <w:r>
        <w:t xml:space="preserve">(в ред. Федерального </w:t>
      </w:r>
      <w:hyperlink r:id="rId59"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 xml:space="preserve">1. В случае неперечисления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за исключением случая, установленного </w:t>
      </w:r>
      <w:hyperlink w:anchor="P115" w:history="1">
        <w:r>
          <w:rPr>
            <w:color w:val="0000FF"/>
          </w:rPr>
          <w:t>пунктом 4 статьи 9.1</w:t>
        </w:r>
      </w:hyperlink>
      <w: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w:t>
      </w:r>
    </w:p>
    <w:p w:rsidR="00070393" w:rsidRDefault="00070393">
      <w:pPr>
        <w:pStyle w:val="ConsPlusNormal"/>
        <w:jc w:val="both"/>
      </w:pPr>
      <w:r>
        <w:t xml:space="preserve">(в ред. Федерального </w:t>
      </w:r>
      <w:hyperlink r:id="rId60" w:history="1">
        <w:r>
          <w:rPr>
            <w:color w:val="0000FF"/>
          </w:rPr>
          <w:t>закона</w:t>
        </w:r>
      </w:hyperlink>
      <w:r>
        <w:t xml:space="preserve"> от 31.12.2014 N 512-ФЗ)</w:t>
      </w:r>
    </w:p>
    <w:p w:rsidR="00070393" w:rsidRDefault="00070393">
      <w:pPr>
        <w:pStyle w:val="ConsPlusNormal"/>
        <w:ind w:firstLine="540"/>
        <w:jc w:val="both"/>
      </w:pPr>
      <w:r>
        <w:t xml:space="preserve">2. Лизингодатель вправе потребовать </w:t>
      </w:r>
      <w:hyperlink r:id="rId61" w:history="1">
        <w:r>
          <w:rPr>
            <w:color w:val="0000FF"/>
          </w:rPr>
          <w:t>досрочного</w:t>
        </w:r>
      </w:hyperlink>
      <w:r>
        <w:t xml:space="preserve"> расторжения договора лизинга и возврата в разумный срок лизингополучателем имущества в случаях, предусмотренных законодательством Российской Федерации, настоящим Федеральным законом и договором лизинга.</w:t>
      </w:r>
    </w:p>
    <w:p w:rsidR="00070393" w:rsidRDefault="00070393">
      <w:pPr>
        <w:pStyle w:val="ConsPlusNormal"/>
        <w:ind w:firstLine="540"/>
        <w:jc w:val="both"/>
      </w:pPr>
      <w:r>
        <w:t>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rsidR="00070393" w:rsidRDefault="00070393">
      <w:pPr>
        <w:pStyle w:val="ConsPlusNormal"/>
      </w:pPr>
    </w:p>
    <w:p w:rsidR="00070393" w:rsidRDefault="00070393">
      <w:pPr>
        <w:pStyle w:val="ConsPlusNormal"/>
        <w:ind w:firstLine="540"/>
        <w:jc w:val="both"/>
        <w:outlineLvl w:val="1"/>
      </w:pPr>
      <w:r>
        <w:t xml:space="preserve">Статья 14. Исключена. - Федеральный </w:t>
      </w:r>
      <w:hyperlink r:id="rId62"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15. Содержание договора лизинга</w:t>
      </w:r>
    </w:p>
    <w:p w:rsidR="00070393" w:rsidRDefault="00070393">
      <w:pPr>
        <w:pStyle w:val="ConsPlusNormal"/>
      </w:pPr>
    </w:p>
    <w:p w:rsidR="00070393" w:rsidRDefault="00070393">
      <w:pPr>
        <w:pStyle w:val="ConsPlusNormal"/>
        <w:ind w:firstLine="540"/>
        <w:jc w:val="both"/>
      </w:pPr>
      <w:r>
        <w:t>1. Договор лизинга независимо от срока заключается в письменной форме.</w:t>
      </w:r>
    </w:p>
    <w:p w:rsidR="00070393" w:rsidRDefault="00070393">
      <w:pPr>
        <w:pStyle w:val="ConsPlusNormal"/>
        <w:ind w:firstLine="540"/>
        <w:jc w:val="both"/>
      </w:pPr>
      <w:r>
        <w:t xml:space="preserve">2. Исключен. - Федеральный </w:t>
      </w:r>
      <w:hyperlink r:id="rId63" w:history="1">
        <w:r>
          <w:rPr>
            <w:color w:val="0000FF"/>
          </w:rPr>
          <w:t>закон</w:t>
        </w:r>
      </w:hyperlink>
      <w:r>
        <w:t xml:space="preserve"> от 29.01.2002 N 10-ФЗ.</w:t>
      </w:r>
    </w:p>
    <w:p w:rsidR="00070393" w:rsidRDefault="00070393">
      <w:pPr>
        <w:pStyle w:val="ConsPlusNormal"/>
        <w:ind w:firstLine="540"/>
        <w:jc w:val="both"/>
      </w:pPr>
      <w:hyperlink r:id="rId64" w:history="1">
        <w:r>
          <w:rPr>
            <w:color w:val="0000FF"/>
          </w:rPr>
          <w:t>2.</w:t>
        </w:r>
      </w:hyperlink>
      <w:r>
        <w:t xml:space="preserve"> Для выполнения своих обязательств по договору лизинга субъекты лизинга заключают обязательные и сопутствующие договоры.</w:t>
      </w:r>
    </w:p>
    <w:p w:rsidR="00070393" w:rsidRDefault="00070393">
      <w:pPr>
        <w:pStyle w:val="ConsPlusNormal"/>
        <w:jc w:val="both"/>
      </w:pPr>
      <w:r>
        <w:t xml:space="preserve">(в ред. Федерального </w:t>
      </w:r>
      <w:hyperlink r:id="rId65" w:history="1">
        <w:r>
          <w:rPr>
            <w:color w:val="0000FF"/>
          </w:rPr>
          <w:t>закона</w:t>
        </w:r>
      </w:hyperlink>
      <w:r>
        <w:t xml:space="preserve"> от 29.01.2002 N 10-ФЗ)</w:t>
      </w:r>
    </w:p>
    <w:p w:rsidR="00070393" w:rsidRDefault="00070393">
      <w:pPr>
        <w:pStyle w:val="ConsPlusNormal"/>
        <w:ind w:firstLine="540"/>
        <w:jc w:val="both"/>
      </w:pPr>
      <w:r>
        <w:t>К обязательным договорам относится договор купли-продажи.</w:t>
      </w:r>
    </w:p>
    <w:p w:rsidR="00070393" w:rsidRDefault="00070393">
      <w:pPr>
        <w:pStyle w:val="ConsPlusNormal"/>
        <w:ind w:firstLine="540"/>
        <w:jc w:val="both"/>
      </w:pPr>
      <w:r>
        <w:t>К сопутствующим договорам относятся договор о привлечении средств, договор залога, договор гарантии, договор поручительства и другие.</w:t>
      </w:r>
    </w:p>
    <w:p w:rsidR="00070393" w:rsidRDefault="00070393">
      <w:pPr>
        <w:pStyle w:val="ConsPlusNormal"/>
        <w:jc w:val="both"/>
      </w:pPr>
      <w:r>
        <w:t xml:space="preserve">(в ред. Федерального </w:t>
      </w:r>
      <w:hyperlink r:id="rId66" w:history="1">
        <w:r>
          <w:rPr>
            <w:color w:val="0000FF"/>
          </w:rPr>
          <w:t>закона</w:t>
        </w:r>
      </w:hyperlink>
      <w:r>
        <w:t xml:space="preserve"> от 29.01.2002 N 10-ФЗ)</w:t>
      </w:r>
    </w:p>
    <w:p w:rsidR="00070393" w:rsidRDefault="00070393">
      <w:pPr>
        <w:pStyle w:val="ConsPlusNormal"/>
        <w:ind w:firstLine="540"/>
        <w:jc w:val="both"/>
      </w:pPr>
      <w:hyperlink r:id="rId67" w:history="1">
        <w:r>
          <w:rPr>
            <w:color w:val="0000FF"/>
          </w:rPr>
          <w:t>3.</w:t>
        </w:r>
      </w:hyperlink>
      <w:r>
        <w:t xml:space="preserve">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rsidR="00070393" w:rsidRDefault="00070393">
      <w:pPr>
        <w:pStyle w:val="ConsPlusNormal"/>
        <w:jc w:val="both"/>
      </w:pPr>
      <w:r>
        <w:lastRenderedPageBreak/>
        <w:t xml:space="preserve">(п. 3 в ред. Федерального </w:t>
      </w:r>
      <w:hyperlink r:id="rId68" w:history="1">
        <w:r>
          <w:rPr>
            <w:color w:val="0000FF"/>
          </w:rPr>
          <w:t>закона</w:t>
        </w:r>
      </w:hyperlink>
      <w:r>
        <w:t xml:space="preserve"> от 29.01.2002 N 10-ФЗ)</w:t>
      </w:r>
    </w:p>
    <w:p w:rsidR="00070393" w:rsidRDefault="00070393">
      <w:pPr>
        <w:pStyle w:val="ConsPlusNormal"/>
        <w:ind w:firstLine="540"/>
        <w:jc w:val="both"/>
      </w:pPr>
      <w:hyperlink r:id="rId69" w:history="1">
        <w:r>
          <w:rPr>
            <w:color w:val="0000FF"/>
          </w:rPr>
          <w:t>4.</w:t>
        </w:r>
      </w:hyperlink>
      <w:r>
        <w:t xml:space="preserve"> На основании договора лизинга лизингодатель обязуется:</w:t>
      </w:r>
    </w:p>
    <w:p w:rsidR="00070393" w:rsidRDefault="00070393">
      <w:pPr>
        <w:pStyle w:val="ConsPlusNormal"/>
        <w:ind w:firstLine="540"/>
        <w:jc w:val="both"/>
      </w:pPr>
      <w:r>
        <w:t>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rsidR="00070393" w:rsidRDefault="00070393">
      <w:pPr>
        <w:pStyle w:val="ConsPlusNormal"/>
        <w:jc w:val="both"/>
      </w:pPr>
      <w:r>
        <w:t xml:space="preserve">(в ред. Федерального </w:t>
      </w:r>
      <w:hyperlink r:id="rId70" w:history="1">
        <w:r>
          <w:rPr>
            <w:color w:val="0000FF"/>
          </w:rPr>
          <w:t>закона</w:t>
        </w:r>
      </w:hyperlink>
      <w:r>
        <w:t xml:space="preserve"> от 29.01.2002 N 10-ФЗ)</w:t>
      </w:r>
    </w:p>
    <w:p w:rsidR="00070393" w:rsidRDefault="00070393">
      <w:pPr>
        <w:pStyle w:val="ConsPlusNormal"/>
        <w:ind w:firstLine="540"/>
        <w:jc w:val="both"/>
      </w:pPr>
      <w:r>
        <w:t>выполнить другие обязательства, вытекающие из содержания договора лизинга.</w:t>
      </w:r>
    </w:p>
    <w:p w:rsidR="00070393" w:rsidRDefault="00070393">
      <w:pPr>
        <w:pStyle w:val="ConsPlusNormal"/>
        <w:ind w:firstLine="540"/>
        <w:jc w:val="both"/>
      </w:pPr>
      <w:hyperlink r:id="rId71" w:history="1">
        <w:r>
          <w:rPr>
            <w:color w:val="0000FF"/>
          </w:rPr>
          <w:t>5.</w:t>
        </w:r>
      </w:hyperlink>
      <w:r>
        <w:t xml:space="preserve"> По договору лизинга лизингополучатель обязуется:</w:t>
      </w:r>
    </w:p>
    <w:p w:rsidR="00070393" w:rsidRDefault="00070393">
      <w:pPr>
        <w:pStyle w:val="ConsPlusNormal"/>
        <w:ind w:firstLine="540"/>
        <w:jc w:val="both"/>
      </w:pPr>
      <w:r>
        <w:t>принять предмет лизинга в порядке, предусмотренном указанным договором лизинга;</w:t>
      </w:r>
    </w:p>
    <w:p w:rsidR="00070393" w:rsidRDefault="00070393">
      <w:pPr>
        <w:pStyle w:val="ConsPlusNormal"/>
        <w:ind w:firstLine="540"/>
        <w:jc w:val="both"/>
      </w:pPr>
      <w:r>
        <w:t>выплатить лизингодателю лизинговые платежи в порядке и в сроки, которые предусмотрены договором лизинга;</w:t>
      </w:r>
    </w:p>
    <w:p w:rsidR="00070393" w:rsidRDefault="00070393">
      <w:pPr>
        <w:pStyle w:val="ConsPlusNormal"/>
        <w:jc w:val="both"/>
      </w:pPr>
      <w:r>
        <w:t xml:space="preserve">(в ред. Федерального </w:t>
      </w:r>
      <w:hyperlink r:id="rId72" w:history="1">
        <w:r>
          <w:rPr>
            <w:color w:val="0000FF"/>
          </w:rPr>
          <w:t>закона</w:t>
        </w:r>
      </w:hyperlink>
      <w:r>
        <w:t xml:space="preserve"> от 29.01.2002 N 10-ФЗ)</w:t>
      </w:r>
    </w:p>
    <w:p w:rsidR="00070393" w:rsidRDefault="00070393">
      <w:pPr>
        <w:pStyle w:val="ConsPlusNormal"/>
        <w:ind w:firstLine="540"/>
        <w:jc w:val="both"/>
      </w:pPr>
      <w: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070393" w:rsidRDefault="00070393">
      <w:pPr>
        <w:pStyle w:val="ConsPlusNormal"/>
        <w:ind w:firstLine="540"/>
        <w:jc w:val="both"/>
      </w:pPr>
      <w:r>
        <w:t>выполнить другие обязательства, вытекающие из содержания договора лизинга.</w:t>
      </w:r>
    </w:p>
    <w:p w:rsidR="00070393" w:rsidRDefault="00070393">
      <w:pPr>
        <w:pStyle w:val="ConsPlusNormal"/>
        <w:ind w:firstLine="540"/>
        <w:jc w:val="both"/>
      </w:pPr>
      <w:hyperlink r:id="rId73" w:history="1">
        <w:r>
          <w:rPr>
            <w:color w:val="0000FF"/>
          </w:rPr>
          <w:t>6.</w:t>
        </w:r>
      </w:hyperlink>
      <w:r>
        <w:t xml:space="preserve"> 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rsidR="00070393" w:rsidRDefault="00070393">
      <w:pPr>
        <w:pStyle w:val="ConsPlusNormal"/>
        <w:jc w:val="both"/>
      </w:pPr>
      <w:r>
        <w:t xml:space="preserve">(в ред. Федерального </w:t>
      </w:r>
      <w:hyperlink r:id="rId74" w:history="1">
        <w:r>
          <w:rPr>
            <w:color w:val="0000FF"/>
          </w:rPr>
          <w:t>закона</w:t>
        </w:r>
      </w:hyperlink>
      <w:r>
        <w:t xml:space="preserve"> от 29.01.2002 N 10-ФЗ)</w:t>
      </w:r>
    </w:p>
    <w:p w:rsidR="00070393" w:rsidRDefault="00070393">
      <w:pPr>
        <w:pStyle w:val="ConsPlusNormal"/>
        <w:ind w:firstLine="540"/>
        <w:jc w:val="both"/>
      </w:pPr>
      <w:hyperlink r:id="rId75" w:history="1">
        <w:r>
          <w:rPr>
            <w:color w:val="0000FF"/>
          </w:rPr>
          <w:t>7.</w:t>
        </w:r>
      </w:hyperlink>
      <w:r>
        <w:t xml:space="preserve"> Договор лизинга может предусматривать право лизингополучателя продлить срок лизинга с сохранением или изменением условий договора лизинга.</w:t>
      </w:r>
    </w:p>
    <w:p w:rsidR="00070393" w:rsidRDefault="00070393">
      <w:pPr>
        <w:pStyle w:val="ConsPlusNormal"/>
      </w:pPr>
    </w:p>
    <w:p w:rsidR="00070393" w:rsidRDefault="00070393">
      <w:pPr>
        <w:pStyle w:val="ConsPlusNormal"/>
        <w:ind w:firstLine="540"/>
        <w:jc w:val="both"/>
        <w:outlineLvl w:val="1"/>
      </w:pPr>
      <w:r>
        <w:t xml:space="preserve">Статья 16. Исключена. - Федеральный </w:t>
      </w:r>
      <w:hyperlink r:id="rId76"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17. Предоставление во временное владение и пользование предмета договора лизинга, его обслуживание и возврат</w:t>
      </w:r>
    </w:p>
    <w:p w:rsidR="00070393" w:rsidRDefault="00070393">
      <w:pPr>
        <w:pStyle w:val="ConsPlusNormal"/>
        <w:jc w:val="both"/>
      </w:pPr>
      <w:r>
        <w:t xml:space="preserve">(в ред. Федерального </w:t>
      </w:r>
      <w:hyperlink r:id="rId77"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rsidR="00070393" w:rsidRDefault="00070393">
      <w:pPr>
        <w:pStyle w:val="ConsPlusNormal"/>
        <w:ind w:firstLine="540"/>
        <w:jc w:val="both"/>
      </w:pPr>
      <w:r>
        <w:t>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rsidR="00070393" w:rsidRDefault="00070393">
      <w:pPr>
        <w:pStyle w:val="ConsPlusNormal"/>
        <w:ind w:firstLine="540"/>
        <w:jc w:val="both"/>
      </w:pPr>
      <w:r>
        <w:t xml:space="preserve">3 - 4. Исключены. - Федеральный </w:t>
      </w:r>
      <w:hyperlink r:id="rId78" w:history="1">
        <w:r>
          <w:rPr>
            <w:color w:val="0000FF"/>
          </w:rPr>
          <w:t>закон</w:t>
        </w:r>
      </w:hyperlink>
      <w:r>
        <w:t xml:space="preserve"> от 29.01.2002 N 10-ФЗ.</w:t>
      </w:r>
    </w:p>
    <w:p w:rsidR="00070393" w:rsidRDefault="00070393">
      <w:pPr>
        <w:pStyle w:val="ConsPlusNormal"/>
        <w:ind w:firstLine="540"/>
        <w:jc w:val="both"/>
      </w:pPr>
      <w:hyperlink r:id="rId79" w:history="1">
        <w:r>
          <w:rPr>
            <w:color w:val="0000FF"/>
          </w:rPr>
          <w:t>3.</w:t>
        </w:r>
      </w:hyperlink>
      <w:r>
        <w:t xml:space="preserve">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rsidR="00070393" w:rsidRDefault="00070393">
      <w:pPr>
        <w:pStyle w:val="ConsPlusNormal"/>
        <w:jc w:val="both"/>
      </w:pPr>
      <w:r>
        <w:t xml:space="preserve">(п. 3 в ред. Федерального </w:t>
      </w:r>
      <w:hyperlink r:id="rId80" w:history="1">
        <w:r>
          <w:rPr>
            <w:color w:val="0000FF"/>
          </w:rPr>
          <w:t>закона</w:t>
        </w:r>
      </w:hyperlink>
      <w:r>
        <w:t xml:space="preserve"> от 29.01.2002 N 10-ФЗ)</w:t>
      </w:r>
    </w:p>
    <w:p w:rsidR="00070393" w:rsidRDefault="00070393">
      <w:pPr>
        <w:pStyle w:val="ConsPlusNormal"/>
        <w:ind w:firstLine="540"/>
        <w:jc w:val="both"/>
      </w:pPr>
      <w:hyperlink r:id="rId81" w:history="1">
        <w:r>
          <w:rPr>
            <w:color w:val="0000FF"/>
          </w:rPr>
          <w:t>4.</w:t>
        </w:r>
      </w:hyperlink>
      <w:r>
        <w:t xml:space="preserve">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rsidR="00070393" w:rsidRDefault="00070393">
      <w:pPr>
        <w:pStyle w:val="ConsPlusNormal"/>
        <w:ind w:firstLine="540"/>
        <w:jc w:val="both"/>
      </w:pPr>
      <w:hyperlink r:id="rId82" w:history="1">
        <w:r>
          <w:rPr>
            <w:color w:val="0000FF"/>
          </w:rPr>
          <w:t>5.</w:t>
        </w:r>
      </w:hyperlink>
      <w:r>
        <w:t xml:space="preserve">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 если указанная плата не покрывает причиненных лизингодателю убытков, он может требовать их возмещения.</w:t>
      </w:r>
    </w:p>
    <w:p w:rsidR="00070393" w:rsidRDefault="00070393">
      <w:pPr>
        <w:pStyle w:val="ConsPlusNormal"/>
        <w:ind w:firstLine="540"/>
        <w:jc w:val="both"/>
      </w:pPr>
      <w:hyperlink r:id="rId83" w:history="1">
        <w:r>
          <w:rPr>
            <w:color w:val="0000FF"/>
          </w:rPr>
          <w:t>6.</w:t>
        </w:r>
      </w:hyperlink>
      <w:r>
        <w:t xml:space="preserve"> В случае,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rsidR="00070393" w:rsidRDefault="00070393">
      <w:pPr>
        <w:pStyle w:val="ConsPlusNormal"/>
        <w:ind w:firstLine="540"/>
        <w:jc w:val="both"/>
      </w:pPr>
      <w:hyperlink r:id="rId84" w:history="1">
        <w:r>
          <w:rPr>
            <w:color w:val="0000FF"/>
          </w:rPr>
          <w:t>7.</w:t>
        </w:r>
      </w:hyperlink>
      <w:r>
        <w:t xml:space="preserve">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070393" w:rsidRDefault="00070393">
      <w:pPr>
        <w:pStyle w:val="ConsPlusNormal"/>
        <w:ind w:firstLine="540"/>
        <w:jc w:val="both"/>
      </w:pPr>
      <w:hyperlink r:id="rId85" w:history="1">
        <w:r>
          <w:rPr>
            <w:color w:val="0000FF"/>
          </w:rPr>
          <w:t>8.</w:t>
        </w:r>
      </w:hyperlink>
      <w:r>
        <w:t xml:space="preserve"> 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w:t>
      </w:r>
      <w:r>
        <w:lastRenderedPageBreak/>
        <w:t>стоимости таких улучшений, если иное не предусмотрено договором лизинга.</w:t>
      </w:r>
    </w:p>
    <w:p w:rsidR="00070393" w:rsidRDefault="00070393">
      <w:pPr>
        <w:pStyle w:val="ConsPlusNormal"/>
        <w:ind w:firstLine="540"/>
        <w:jc w:val="both"/>
      </w:pPr>
      <w:hyperlink r:id="rId86" w:history="1">
        <w:r>
          <w:rPr>
            <w:color w:val="0000FF"/>
          </w:rPr>
          <w:t>9.</w:t>
        </w:r>
      </w:hyperlink>
      <w:r>
        <w:t xml:space="preserve"> В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p>
    <w:p w:rsidR="00070393" w:rsidRDefault="00070393">
      <w:pPr>
        <w:pStyle w:val="ConsPlusNormal"/>
        <w:jc w:val="both"/>
      </w:pPr>
      <w:r>
        <w:t xml:space="preserve">(п. 9 в ред. Федерального </w:t>
      </w:r>
      <w:hyperlink r:id="rId87"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18. Уступка прав по договору лизинга третьим лицам и залог предмета лизинга</w:t>
      </w:r>
    </w:p>
    <w:p w:rsidR="00070393" w:rsidRDefault="00070393">
      <w:pPr>
        <w:pStyle w:val="ConsPlusNormal"/>
        <w:jc w:val="both"/>
      </w:pPr>
      <w:r>
        <w:t xml:space="preserve">(в ред. Федерального </w:t>
      </w:r>
      <w:hyperlink r:id="rId88"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Лизингодатель может уступить третьему лицу полностью или частично свои права по договору лизинга.</w:t>
      </w:r>
    </w:p>
    <w:p w:rsidR="00070393" w:rsidRDefault="00070393">
      <w:pPr>
        <w:pStyle w:val="ConsPlusNormal"/>
        <w:jc w:val="both"/>
      </w:pPr>
      <w:r>
        <w:t xml:space="preserve">(в ред. Федерального </w:t>
      </w:r>
      <w:hyperlink r:id="rId89" w:history="1">
        <w:r>
          <w:rPr>
            <w:color w:val="0000FF"/>
          </w:rPr>
          <w:t>закона</w:t>
        </w:r>
      </w:hyperlink>
      <w:r>
        <w:t xml:space="preserve"> от 29.01.2002 N 10-ФЗ)</w:t>
      </w:r>
    </w:p>
    <w:p w:rsidR="00070393" w:rsidRDefault="00070393">
      <w:pPr>
        <w:pStyle w:val="ConsPlusNormal"/>
        <w:ind w:firstLine="540"/>
        <w:jc w:val="both"/>
      </w:pPr>
      <w:r>
        <w:t xml:space="preserve">2. Исключен. - Федеральный </w:t>
      </w:r>
      <w:hyperlink r:id="rId90" w:history="1">
        <w:r>
          <w:rPr>
            <w:color w:val="0000FF"/>
          </w:rPr>
          <w:t>закон</w:t>
        </w:r>
      </w:hyperlink>
      <w:r>
        <w:t xml:space="preserve"> от 29.01.2002 N 10-ФЗ.</w:t>
      </w:r>
    </w:p>
    <w:p w:rsidR="00070393" w:rsidRDefault="00070393">
      <w:pPr>
        <w:pStyle w:val="ConsPlusNormal"/>
        <w:ind w:firstLine="540"/>
        <w:jc w:val="both"/>
      </w:pPr>
      <w:hyperlink r:id="rId91" w:history="1">
        <w:r>
          <w:rPr>
            <w:color w:val="0000FF"/>
          </w:rPr>
          <w:t>2.</w:t>
        </w:r>
      </w:hyperlink>
      <w:r>
        <w:t xml:space="preserve">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rsidR="00070393" w:rsidRDefault="00070393">
      <w:pPr>
        <w:pStyle w:val="ConsPlusNormal"/>
        <w:jc w:val="both"/>
      </w:pPr>
      <w:r>
        <w:t xml:space="preserve">(в ред. Федерального </w:t>
      </w:r>
      <w:hyperlink r:id="rId92" w:history="1">
        <w:r>
          <w:rPr>
            <w:color w:val="0000FF"/>
          </w:rPr>
          <w:t>закона</w:t>
        </w:r>
      </w:hyperlink>
      <w:r>
        <w:t xml:space="preserve"> от 29.01.2002 N 10-ФЗ)</w:t>
      </w:r>
    </w:p>
    <w:p w:rsidR="00070393" w:rsidRDefault="00070393">
      <w:pPr>
        <w:pStyle w:val="ConsPlusNormal"/>
        <w:ind w:firstLine="540"/>
        <w:jc w:val="both"/>
      </w:pPr>
      <w:r>
        <w:t>3. Лизингодатель обязан предупредить лизингополучателя о всех правах третьих лиц на предмет лизинга.</w:t>
      </w:r>
    </w:p>
    <w:p w:rsidR="00070393" w:rsidRDefault="00070393">
      <w:pPr>
        <w:pStyle w:val="ConsPlusNormal"/>
        <w:jc w:val="both"/>
      </w:pPr>
      <w:r>
        <w:t xml:space="preserve">(п. 3 введен Федеральным </w:t>
      </w:r>
      <w:hyperlink r:id="rId93" w:history="1">
        <w:r>
          <w:rPr>
            <w:color w:val="0000FF"/>
          </w:rPr>
          <w:t>законом</w:t>
        </w:r>
      </w:hyperlink>
      <w:r>
        <w:t xml:space="preserve"> от 29.01.2002 N 10-ФЗ)</w:t>
      </w:r>
    </w:p>
    <w:p w:rsidR="00070393" w:rsidRDefault="00070393">
      <w:pPr>
        <w:pStyle w:val="ConsPlusNormal"/>
        <w:ind w:firstLine="540"/>
        <w:jc w:val="both"/>
      </w:pPr>
      <w:r>
        <w:t xml:space="preserve">4 - 5. Исключены. - Федеральный </w:t>
      </w:r>
      <w:hyperlink r:id="rId94" w:history="1">
        <w:r>
          <w:rPr>
            <w:color w:val="0000FF"/>
          </w:rPr>
          <w:t>закон</w:t>
        </w:r>
      </w:hyperlink>
      <w:r>
        <w:t xml:space="preserve"> от 29.01.2002 N 10-ФЗ.</w:t>
      </w:r>
    </w:p>
    <w:p w:rsidR="00070393" w:rsidRDefault="00070393">
      <w:pPr>
        <w:pStyle w:val="ConsPlusNormal"/>
      </w:pPr>
    </w:p>
    <w:p w:rsidR="00070393" w:rsidRDefault="00070393">
      <w:pPr>
        <w:pStyle w:val="ConsPlusNormal"/>
        <w:pBdr>
          <w:top w:val="single" w:sz="6" w:space="0" w:color="auto"/>
        </w:pBdr>
        <w:spacing w:before="100" w:after="100"/>
        <w:jc w:val="both"/>
        <w:rPr>
          <w:sz w:val="2"/>
          <w:szCs w:val="2"/>
        </w:rPr>
      </w:pPr>
    </w:p>
    <w:p w:rsidR="00070393" w:rsidRDefault="00070393">
      <w:pPr>
        <w:pStyle w:val="ConsPlusNormal"/>
        <w:ind w:firstLine="540"/>
        <w:jc w:val="both"/>
      </w:pPr>
      <w:r>
        <w:rPr>
          <w:color w:val="0A2666"/>
        </w:rPr>
        <w:t>КонсультантПлюс: примечание.</w:t>
      </w:r>
    </w:p>
    <w:p w:rsidR="00070393" w:rsidRDefault="00070393">
      <w:pPr>
        <w:pStyle w:val="ConsPlusNormal"/>
        <w:ind w:firstLine="540"/>
        <w:jc w:val="both"/>
      </w:pPr>
      <w:r>
        <w:rPr>
          <w:color w:val="0A2666"/>
        </w:rPr>
        <w:t xml:space="preserve">О договоре выкупного лизинга см. </w:t>
      </w:r>
      <w:hyperlink r:id="rId95" w:history="1">
        <w:r>
          <w:rPr>
            <w:color w:val="0000FF"/>
          </w:rPr>
          <w:t>Постановление</w:t>
        </w:r>
      </w:hyperlink>
      <w:r>
        <w:rPr>
          <w:color w:val="0A2666"/>
        </w:rPr>
        <w:t xml:space="preserve"> Пленума ВАС РФ от 14.03.2014 N 17.</w:t>
      </w:r>
    </w:p>
    <w:p w:rsidR="00070393" w:rsidRDefault="00070393">
      <w:pPr>
        <w:pStyle w:val="ConsPlusNormal"/>
        <w:pBdr>
          <w:top w:val="single" w:sz="6" w:space="0" w:color="auto"/>
        </w:pBdr>
        <w:spacing w:before="100" w:after="100"/>
        <w:jc w:val="both"/>
        <w:rPr>
          <w:sz w:val="2"/>
          <w:szCs w:val="2"/>
        </w:rPr>
      </w:pPr>
    </w:p>
    <w:p w:rsidR="00070393" w:rsidRDefault="00070393">
      <w:pPr>
        <w:pStyle w:val="ConsPlusNormal"/>
        <w:ind w:firstLine="540"/>
        <w:jc w:val="both"/>
        <w:outlineLvl w:val="1"/>
      </w:pPr>
      <w:r>
        <w:t>Статья 19. Переход права собственности на предмет лизинга</w:t>
      </w:r>
    </w:p>
    <w:p w:rsidR="00070393" w:rsidRDefault="00070393">
      <w:pPr>
        <w:pStyle w:val="ConsPlusNormal"/>
      </w:pPr>
    </w:p>
    <w:p w:rsidR="00070393" w:rsidRDefault="00070393">
      <w:pPr>
        <w:pStyle w:val="ConsPlusNormal"/>
        <w:ind w:firstLine="540"/>
        <w:jc w:val="both"/>
      </w:pPr>
      <w:r>
        <w:t xml:space="preserve">(в ред. Федерального </w:t>
      </w:r>
      <w:hyperlink r:id="rId96"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rsidR="00070393" w:rsidRDefault="00070393">
      <w:pPr>
        <w:pStyle w:val="ConsPlusNormal"/>
        <w:ind w:firstLine="540"/>
        <w:jc w:val="both"/>
      </w:pPr>
      <w:r>
        <w:t>2. Федеральным законом могут быть установлены случаи запрещения перехода права собственности на предмет лизинга к лизингополучателю.</w:t>
      </w:r>
    </w:p>
    <w:p w:rsidR="00070393" w:rsidRDefault="00070393">
      <w:pPr>
        <w:pStyle w:val="ConsPlusNormal"/>
      </w:pPr>
    </w:p>
    <w:p w:rsidR="00070393" w:rsidRDefault="00070393">
      <w:pPr>
        <w:pStyle w:val="ConsPlusNormal"/>
        <w:ind w:firstLine="540"/>
        <w:jc w:val="both"/>
        <w:outlineLvl w:val="1"/>
      </w:pPr>
      <w:r>
        <w:t>Статья 20. Порядок регистрации имущества (предмета договора лизинга) и прав на него</w:t>
      </w:r>
    </w:p>
    <w:p w:rsidR="00070393" w:rsidRDefault="00070393">
      <w:pPr>
        <w:pStyle w:val="ConsPlusNormal"/>
        <w:jc w:val="both"/>
      </w:pPr>
      <w:r>
        <w:t xml:space="preserve">(в ред. Федерального </w:t>
      </w:r>
      <w:hyperlink r:id="rId97"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В случаях, предусмотренных законодательством Российской Федерации,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rsidR="00070393" w:rsidRDefault="00070393">
      <w:pPr>
        <w:pStyle w:val="ConsPlusNormal"/>
        <w:ind w:firstLine="540"/>
        <w:jc w:val="both"/>
      </w:pPr>
      <w:r>
        <w:t>Специальные требования, предъявляемые законодательством Российской Федерации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rsidR="00070393" w:rsidRDefault="00070393">
      <w:pPr>
        <w:pStyle w:val="ConsPlusNormal"/>
        <w:jc w:val="both"/>
      </w:pPr>
      <w:r>
        <w:t xml:space="preserve">(п. 1 в ред. Федерального </w:t>
      </w:r>
      <w:hyperlink r:id="rId98" w:history="1">
        <w:r>
          <w:rPr>
            <w:color w:val="0000FF"/>
          </w:rPr>
          <w:t>закона</w:t>
        </w:r>
      </w:hyperlink>
      <w:r>
        <w:t xml:space="preserve"> от 29.01.2002 N 10-ФЗ)</w:t>
      </w:r>
    </w:p>
    <w:p w:rsidR="00070393" w:rsidRDefault="00070393">
      <w:pPr>
        <w:pStyle w:val="ConsPlusNormal"/>
        <w:ind w:firstLine="540"/>
        <w:jc w:val="both"/>
      </w:pPr>
      <w:r>
        <w:t>2.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070393" w:rsidRDefault="00070393">
      <w:pPr>
        <w:pStyle w:val="ConsPlusNormal"/>
        <w:ind w:firstLine="540"/>
        <w:jc w:val="both"/>
      </w:pPr>
      <w:r>
        <w:t xml:space="preserve">3.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w:t>
      </w:r>
      <w:r>
        <w:lastRenderedPageBreak/>
        <w:t>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rsidR="00070393" w:rsidRDefault="00070393">
      <w:pPr>
        <w:pStyle w:val="ConsPlusNormal"/>
      </w:pPr>
    </w:p>
    <w:p w:rsidR="00070393" w:rsidRDefault="00070393">
      <w:pPr>
        <w:pStyle w:val="ConsPlusNormal"/>
        <w:ind w:firstLine="540"/>
        <w:jc w:val="both"/>
        <w:outlineLvl w:val="1"/>
      </w:pPr>
      <w:r>
        <w:t>Статья 21. Страхование предмета лизинга и предпринимательских (финансовых) рисков</w:t>
      </w:r>
    </w:p>
    <w:p w:rsidR="00070393" w:rsidRDefault="00070393">
      <w:pPr>
        <w:pStyle w:val="ConsPlusNormal"/>
        <w:jc w:val="both"/>
      </w:pPr>
      <w:r>
        <w:t xml:space="preserve">(в ред. Федерального </w:t>
      </w:r>
      <w:hyperlink r:id="rId99"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выгодоприобретателя, а также период страхования предмета лизинга определяются договором лизинга.</w:t>
      </w:r>
    </w:p>
    <w:p w:rsidR="00070393" w:rsidRDefault="00070393">
      <w:pPr>
        <w:pStyle w:val="ConsPlusNormal"/>
        <w:jc w:val="both"/>
      </w:pPr>
      <w:r>
        <w:t xml:space="preserve">(в ред. Федерального </w:t>
      </w:r>
      <w:hyperlink r:id="rId100" w:history="1">
        <w:r>
          <w:rPr>
            <w:color w:val="0000FF"/>
          </w:rPr>
          <w:t>закона</w:t>
        </w:r>
      </w:hyperlink>
      <w:r>
        <w:t xml:space="preserve"> от 29.01.2002 N 10-ФЗ)</w:t>
      </w:r>
    </w:p>
    <w:p w:rsidR="00070393" w:rsidRDefault="00070393">
      <w:pPr>
        <w:pStyle w:val="ConsPlusNormal"/>
        <w:ind w:firstLine="540"/>
        <w:jc w:val="both"/>
      </w:pPr>
      <w:r>
        <w:t>2. Страхование предпринимательских (финансовых) рисков осуществляется по соглашению сторон договора лизинга и не обязательно.</w:t>
      </w:r>
    </w:p>
    <w:p w:rsidR="00070393" w:rsidRDefault="00070393">
      <w:pPr>
        <w:pStyle w:val="ConsPlusNormal"/>
        <w:ind w:firstLine="540"/>
        <w:jc w:val="both"/>
      </w:pPr>
      <w:r>
        <w:t xml:space="preserve">3. Исключен. - Федеральный </w:t>
      </w:r>
      <w:hyperlink r:id="rId101" w:history="1">
        <w:r>
          <w:rPr>
            <w:color w:val="0000FF"/>
          </w:rPr>
          <w:t>закон</w:t>
        </w:r>
      </w:hyperlink>
      <w:r>
        <w:t xml:space="preserve"> от 29.01.2002 N 10-ФЗ.</w:t>
      </w:r>
    </w:p>
    <w:p w:rsidR="00070393" w:rsidRDefault="00070393">
      <w:pPr>
        <w:pStyle w:val="ConsPlusNormal"/>
        <w:ind w:firstLine="540"/>
        <w:jc w:val="both"/>
      </w:pPr>
      <w:hyperlink r:id="rId102" w:history="1">
        <w:r>
          <w:rPr>
            <w:color w:val="0000FF"/>
          </w:rPr>
          <w:t>3.</w:t>
        </w:r>
      </w:hyperlink>
      <w:r>
        <w:t xml:space="preserve">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rsidR="00070393" w:rsidRDefault="00070393">
      <w:pPr>
        <w:pStyle w:val="ConsPlusNormal"/>
        <w:ind w:firstLine="540"/>
        <w:jc w:val="both"/>
      </w:pPr>
      <w:r>
        <w:t>4. Лизингополучатель вправе застраховать риск своей ответственности за нарушение договора лизинга в пользу лизингодателя.</w:t>
      </w:r>
    </w:p>
    <w:p w:rsidR="00070393" w:rsidRDefault="00070393">
      <w:pPr>
        <w:pStyle w:val="ConsPlusNormal"/>
        <w:jc w:val="both"/>
      </w:pPr>
      <w:r>
        <w:t xml:space="preserve">(п. 4 введен Федеральным </w:t>
      </w:r>
      <w:hyperlink r:id="rId103" w:history="1">
        <w:r>
          <w:rPr>
            <w:color w:val="0000FF"/>
          </w:rPr>
          <w:t>законом</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22. Распределение рисков между сторонами договора лизинга</w:t>
      </w:r>
    </w:p>
    <w:p w:rsidR="00070393" w:rsidRDefault="00070393">
      <w:pPr>
        <w:pStyle w:val="ConsPlusNormal"/>
        <w:jc w:val="both"/>
      </w:pPr>
      <w:r>
        <w:t xml:space="preserve">(в ред. Федерального </w:t>
      </w:r>
      <w:hyperlink r:id="rId104"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rsidR="00070393" w:rsidRDefault="00070393">
      <w:pPr>
        <w:pStyle w:val="ConsPlusNormal"/>
        <w:ind w:firstLine="540"/>
        <w:jc w:val="both"/>
      </w:pPr>
      <w:r>
        <w:t>2. 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rsidR="00070393" w:rsidRDefault="00070393">
      <w:pPr>
        <w:pStyle w:val="ConsPlusNormal"/>
        <w:jc w:val="both"/>
      </w:pPr>
      <w:r>
        <w:t xml:space="preserve">(в ред. Федерального </w:t>
      </w:r>
      <w:hyperlink r:id="rId105" w:history="1">
        <w:r>
          <w:rPr>
            <w:color w:val="0000FF"/>
          </w:rPr>
          <w:t>закона</w:t>
        </w:r>
      </w:hyperlink>
      <w:r>
        <w:t xml:space="preserve"> от 29.01.2002 N 10-ФЗ)</w:t>
      </w:r>
    </w:p>
    <w:p w:rsidR="00070393" w:rsidRDefault="00070393">
      <w:pPr>
        <w:pStyle w:val="ConsPlusNormal"/>
        <w:ind w:firstLine="540"/>
        <w:jc w:val="both"/>
      </w:pPr>
      <w:r>
        <w:t>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rsidR="00070393" w:rsidRDefault="00070393">
      <w:pPr>
        <w:pStyle w:val="ConsPlusNormal"/>
        <w:jc w:val="both"/>
      </w:pPr>
      <w:r>
        <w:t xml:space="preserve">(в ред. Федерального </w:t>
      </w:r>
      <w:hyperlink r:id="rId106"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23. Обращение взыскания третьих лиц на предмет лизинга</w:t>
      </w:r>
    </w:p>
    <w:p w:rsidR="00070393" w:rsidRDefault="00070393">
      <w:pPr>
        <w:pStyle w:val="ConsPlusNormal"/>
        <w:jc w:val="both"/>
      </w:pPr>
      <w:r>
        <w:t xml:space="preserve">(в ред. Федерального </w:t>
      </w:r>
      <w:hyperlink r:id="rId107"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 xml:space="preserve">1. Исключен. - Федеральный </w:t>
      </w:r>
      <w:hyperlink r:id="rId108" w:history="1">
        <w:r>
          <w:rPr>
            <w:color w:val="0000FF"/>
          </w:rPr>
          <w:t>закон</w:t>
        </w:r>
      </w:hyperlink>
      <w:r>
        <w:t xml:space="preserve"> от 29.01.2002 N 10-ФЗ.</w:t>
      </w:r>
    </w:p>
    <w:p w:rsidR="00070393" w:rsidRDefault="00070393">
      <w:pPr>
        <w:pStyle w:val="ConsPlusNormal"/>
        <w:ind w:firstLine="540"/>
        <w:jc w:val="both"/>
      </w:pPr>
      <w:hyperlink r:id="rId109" w:history="1">
        <w:r>
          <w:rPr>
            <w:color w:val="0000FF"/>
          </w:rPr>
          <w:t>1.</w:t>
        </w:r>
      </w:hyperlink>
      <w:r>
        <w:t xml:space="preserve">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070393" w:rsidRDefault="00070393">
      <w:pPr>
        <w:pStyle w:val="ConsPlusNormal"/>
        <w:ind w:firstLine="540"/>
        <w:jc w:val="both"/>
      </w:pPr>
      <w:hyperlink r:id="rId110" w:history="1">
        <w:r>
          <w:rPr>
            <w:color w:val="0000FF"/>
          </w:rPr>
          <w:t>2.</w:t>
        </w:r>
      </w:hyperlink>
      <w:r>
        <w:t xml:space="preserve">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070393" w:rsidRDefault="00070393">
      <w:pPr>
        <w:pStyle w:val="ConsPlusNormal"/>
      </w:pPr>
    </w:p>
    <w:p w:rsidR="00070393" w:rsidRDefault="00070393">
      <w:pPr>
        <w:pStyle w:val="ConsPlusNormal"/>
        <w:ind w:firstLine="540"/>
        <w:jc w:val="both"/>
        <w:outlineLvl w:val="1"/>
      </w:pPr>
      <w:r>
        <w:lastRenderedPageBreak/>
        <w:t xml:space="preserve">Статья 24. Исключена. - Федеральный </w:t>
      </w:r>
      <w:hyperlink r:id="rId111"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25. Исключена. - Федеральный </w:t>
      </w:r>
      <w:hyperlink r:id="rId112"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26. Обязанности лизингополучателя при утрате предмета лизинга</w:t>
      </w:r>
    </w:p>
    <w:p w:rsidR="00070393" w:rsidRDefault="00070393">
      <w:pPr>
        <w:pStyle w:val="ConsPlusNormal"/>
      </w:pPr>
    </w:p>
    <w:p w:rsidR="00070393" w:rsidRDefault="00070393">
      <w:pPr>
        <w:pStyle w:val="ConsPlusNormal"/>
        <w:ind w:firstLine="540"/>
        <w:jc w:val="both"/>
      </w:pPr>
      <w:r>
        <w:t>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rsidR="00070393" w:rsidRDefault="00070393">
      <w:pPr>
        <w:pStyle w:val="ConsPlusNormal"/>
        <w:jc w:val="both"/>
      </w:pPr>
      <w:r>
        <w:t xml:space="preserve">(в ред. Федерального </w:t>
      </w:r>
      <w:hyperlink r:id="rId113" w:history="1">
        <w:r>
          <w:rPr>
            <w:color w:val="0000FF"/>
          </w:rPr>
          <w:t>закона</w:t>
        </w:r>
      </w:hyperlink>
      <w:r>
        <w:t xml:space="preserve"> от 29.01.2002 N 10-ФЗ)</w:t>
      </w:r>
    </w:p>
    <w:p w:rsidR="00070393" w:rsidRDefault="00070393">
      <w:pPr>
        <w:pStyle w:val="ConsPlusNormal"/>
      </w:pPr>
    </w:p>
    <w:p w:rsidR="00070393" w:rsidRDefault="00070393">
      <w:pPr>
        <w:pStyle w:val="ConsPlusTitle"/>
        <w:jc w:val="center"/>
        <w:outlineLvl w:val="0"/>
      </w:pPr>
      <w:r>
        <w:t>Глава III. ЭКОНОМИЧЕСКИЕ ОСНОВЫ ЛИЗИНГА</w:t>
      </w:r>
    </w:p>
    <w:p w:rsidR="00070393" w:rsidRDefault="00070393">
      <w:pPr>
        <w:pStyle w:val="ConsPlusNormal"/>
      </w:pPr>
    </w:p>
    <w:p w:rsidR="00070393" w:rsidRDefault="00070393">
      <w:pPr>
        <w:pStyle w:val="ConsPlusNormal"/>
        <w:ind w:firstLine="540"/>
        <w:jc w:val="both"/>
        <w:outlineLvl w:val="1"/>
      </w:pPr>
      <w:r>
        <w:t xml:space="preserve">Статья 27. Исключена. - Федеральный </w:t>
      </w:r>
      <w:hyperlink r:id="rId114"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Статья 28. Лизинговые платежи</w:t>
      </w:r>
    </w:p>
    <w:p w:rsidR="00070393" w:rsidRDefault="00070393">
      <w:pPr>
        <w:pStyle w:val="ConsPlusNormal"/>
        <w:jc w:val="both"/>
      </w:pPr>
      <w:r>
        <w:t xml:space="preserve">(в ред. Федерального </w:t>
      </w:r>
      <w:hyperlink r:id="rId115"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rsidR="00070393" w:rsidRDefault="00070393">
      <w:pPr>
        <w:pStyle w:val="ConsPlusNormal"/>
        <w:jc w:val="both"/>
      </w:pPr>
      <w:r>
        <w:t xml:space="preserve">(п. 1 в ред. Федерального </w:t>
      </w:r>
      <w:hyperlink r:id="rId116" w:history="1">
        <w:r>
          <w:rPr>
            <w:color w:val="0000FF"/>
          </w:rPr>
          <w:t>закона</w:t>
        </w:r>
      </w:hyperlink>
      <w:r>
        <w:t xml:space="preserve"> от 29.01.2002 N 10-ФЗ)</w:t>
      </w:r>
    </w:p>
    <w:p w:rsidR="00070393" w:rsidRDefault="00070393">
      <w:pPr>
        <w:pStyle w:val="ConsPlusNormal"/>
        <w:ind w:firstLine="540"/>
        <w:jc w:val="both"/>
      </w:pPr>
      <w:r>
        <w:t>2. Размер, способ осуществления и периодичность лизинговых платежей определяются договором лизинга с учетом настоящего Федерального закона.</w:t>
      </w:r>
    </w:p>
    <w:p w:rsidR="00070393" w:rsidRDefault="00070393">
      <w:pPr>
        <w:pStyle w:val="ConsPlusNormal"/>
        <w:ind w:firstLine="540"/>
        <w:jc w:val="both"/>
      </w:pPr>
      <w: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070393" w:rsidRDefault="00070393">
      <w:pPr>
        <w:pStyle w:val="ConsPlusNormal"/>
        <w:ind w:firstLine="540"/>
        <w:jc w:val="both"/>
      </w:pPr>
      <w: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w:t>
      </w:r>
    </w:p>
    <w:p w:rsidR="00070393" w:rsidRDefault="00070393">
      <w:pPr>
        <w:pStyle w:val="ConsPlusNormal"/>
        <w:jc w:val="both"/>
      </w:pPr>
      <w:r>
        <w:t xml:space="preserve">(абзац введен Федеральным </w:t>
      </w:r>
      <w:hyperlink r:id="rId117" w:history="1">
        <w:r>
          <w:rPr>
            <w:color w:val="0000FF"/>
          </w:rPr>
          <w:t>законом</w:t>
        </w:r>
      </w:hyperlink>
      <w:r>
        <w:t xml:space="preserve"> от 29.01.2002 N 10-ФЗ)</w:t>
      </w:r>
    </w:p>
    <w:p w:rsidR="00070393" w:rsidRDefault="00070393">
      <w:pPr>
        <w:pStyle w:val="ConsPlusNormal"/>
        <w:ind w:firstLine="540"/>
        <w:jc w:val="both"/>
      </w:pPr>
      <w:r>
        <w:t xml:space="preserve">3. Исключен. - Федеральный </w:t>
      </w:r>
      <w:hyperlink r:id="rId118" w:history="1">
        <w:r>
          <w:rPr>
            <w:color w:val="0000FF"/>
          </w:rPr>
          <w:t>закон</w:t>
        </w:r>
      </w:hyperlink>
      <w:r>
        <w:t xml:space="preserve"> от 29.01.2002 N 10-ФЗ.</w:t>
      </w:r>
    </w:p>
    <w:p w:rsidR="00070393" w:rsidRDefault="00070393">
      <w:pPr>
        <w:pStyle w:val="ConsPlusNormal"/>
        <w:ind w:firstLine="540"/>
        <w:jc w:val="both"/>
      </w:pPr>
      <w:hyperlink r:id="rId119" w:history="1">
        <w:r>
          <w:rPr>
            <w:color w:val="0000FF"/>
          </w:rPr>
          <w:t>3.</w:t>
        </w:r>
      </w:hyperlink>
      <w:r>
        <w:t xml:space="preserve">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070393" w:rsidRDefault="00070393">
      <w:pPr>
        <w:pStyle w:val="ConsPlusNormal"/>
        <w:ind w:firstLine="540"/>
        <w:jc w:val="both"/>
      </w:pPr>
      <w:hyperlink r:id="rId120" w:history="1">
        <w:r>
          <w:rPr>
            <w:color w:val="0000FF"/>
          </w:rPr>
          <w:t>4.</w:t>
        </w:r>
      </w:hyperlink>
      <w:r>
        <w:t xml:space="preserve"> В целях налогообложения прибыли лизинговые платежи относятся в соответствии с </w:t>
      </w:r>
      <w:hyperlink r:id="rId121" w:history="1">
        <w:r>
          <w:rPr>
            <w:color w:val="0000FF"/>
          </w:rPr>
          <w:t>законодательством</w:t>
        </w:r>
      </w:hyperlink>
      <w:r>
        <w:t xml:space="preserve"> о налогах и сборах к расходам, связанным с производством и (или) реализацией.</w:t>
      </w:r>
    </w:p>
    <w:p w:rsidR="00070393" w:rsidRDefault="00070393">
      <w:pPr>
        <w:pStyle w:val="ConsPlusNormal"/>
        <w:jc w:val="both"/>
      </w:pPr>
      <w:r>
        <w:t xml:space="preserve">(п. 4 в ред. Федерального </w:t>
      </w:r>
      <w:hyperlink r:id="rId122" w:history="1">
        <w:r>
          <w:rPr>
            <w:color w:val="0000FF"/>
          </w:rPr>
          <w:t>закона</w:t>
        </w:r>
      </w:hyperlink>
      <w:r>
        <w:t xml:space="preserve"> от 29.01.2002 N 10-ФЗ)</w:t>
      </w:r>
    </w:p>
    <w:p w:rsidR="00070393" w:rsidRDefault="00070393">
      <w:pPr>
        <w:pStyle w:val="ConsPlusNormal"/>
        <w:ind w:firstLine="540"/>
        <w:jc w:val="both"/>
      </w:pPr>
      <w:r>
        <w:t xml:space="preserve">5. Исключен. - Федеральный </w:t>
      </w:r>
      <w:hyperlink r:id="rId123"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29. Исключена. - Федеральный </w:t>
      </w:r>
      <w:hyperlink r:id="rId124"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30. Исключена. - Федеральный </w:t>
      </w:r>
      <w:hyperlink r:id="rId125"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31. Утратила силу. - Федеральный </w:t>
      </w:r>
      <w:hyperlink r:id="rId126" w:history="1">
        <w:r>
          <w:rPr>
            <w:color w:val="0000FF"/>
          </w:rPr>
          <w:t>закон</w:t>
        </w:r>
      </w:hyperlink>
      <w:r>
        <w:t xml:space="preserve"> от 04.11.2014 N 344-ФЗ.</w:t>
      </w:r>
    </w:p>
    <w:p w:rsidR="00070393" w:rsidRDefault="00070393">
      <w:pPr>
        <w:pStyle w:val="ConsPlusNormal"/>
      </w:pPr>
    </w:p>
    <w:p w:rsidR="00070393" w:rsidRDefault="00070393">
      <w:pPr>
        <w:pStyle w:val="ConsPlusNormal"/>
        <w:ind w:firstLine="540"/>
        <w:jc w:val="both"/>
        <w:outlineLvl w:val="1"/>
      </w:pPr>
      <w:r>
        <w:t xml:space="preserve">Статья 32. Исключена. - Федеральный </w:t>
      </w:r>
      <w:hyperlink r:id="rId127"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33. Исключена. - Федеральный </w:t>
      </w:r>
      <w:hyperlink r:id="rId128" w:history="1">
        <w:r>
          <w:rPr>
            <w:color w:val="0000FF"/>
          </w:rPr>
          <w:t>закон</w:t>
        </w:r>
      </w:hyperlink>
      <w:r>
        <w:t xml:space="preserve"> от 29.01.2002 N 10-ФЗ.</w:t>
      </w:r>
    </w:p>
    <w:p w:rsidR="00070393" w:rsidRDefault="00070393">
      <w:pPr>
        <w:pStyle w:val="ConsPlusNormal"/>
      </w:pPr>
    </w:p>
    <w:p w:rsidR="00070393" w:rsidRDefault="00070393">
      <w:pPr>
        <w:pStyle w:val="ConsPlusNormal"/>
        <w:ind w:firstLine="540"/>
        <w:jc w:val="both"/>
        <w:outlineLvl w:val="1"/>
      </w:pPr>
      <w:r>
        <w:t xml:space="preserve">Статья 34. Утратила силу. - Федеральный </w:t>
      </w:r>
      <w:hyperlink r:id="rId129" w:history="1">
        <w:r>
          <w:rPr>
            <w:color w:val="0000FF"/>
          </w:rPr>
          <w:t>закон</w:t>
        </w:r>
      </w:hyperlink>
      <w:r>
        <w:t xml:space="preserve"> от 18.07.2005 N 90-ФЗ.</w:t>
      </w:r>
    </w:p>
    <w:p w:rsidR="00070393" w:rsidRDefault="00070393">
      <w:pPr>
        <w:pStyle w:val="ConsPlusNormal"/>
      </w:pPr>
    </w:p>
    <w:p w:rsidR="00070393" w:rsidRDefault="00070393">
      <w:pPr>
        <w:pStyle w:val="ConsPlusNormal"/>
        <w:ind w:firstLine="540"/>
        <w:jc w:val="both"/>
        <w:outlineLvl w:val="1"/>
      </w:pPr>
      <w:r>
        <w:t>Статья 35. Предупреждение, ограничение и пресечение монополистической деятельности и недобросовестной конкуренции</w:t>
      </w:r>
    </w:p>
    <w:p w:rsidR="00070393" w:rsidRDefault="00070393">
      <w:pPr>
        <w:pStyle w:val="ConsPlusNormal"/>
      </w:pPr>
    </w:p>
    <w:p w:rsidR="00070393" w:rsidRDefault="00070393">
      <w:pPr>
        <w:pStyle w:val="ConsPlusNormal"/>
        <w:ind w:firstLine="540"/>
        <w:jc w:val="both"/>
      </w:pPr>
      <w:r>
        <w:t>Предупреждение, ограничение и пресечение монополистической деятельности и недобросовестной конкуренции на рынке услуг по лизингу обеспечиваются федеральным антимонопольным органом в соответствии с антимонопольным законодательством Российской Федерации.</w:t>
      </w:r>
    </w:p>
    <w:p w:rsidR="00070393" w:rsidRDefault="00070393">
      <w:pPr>
        <w:pStyle w:val="ConsPlusNormal"/>
      </w:pPr>
    </w:p>
    <w:p w:rsidR="00070393" w:rsidRDefault="00070393">
      <w:pPr>
        <w:pStyle w:val="ConsPlusTitle"/>
        <w:jc w:val="center"/>
        <w:outlineLvl w:val="0"/>
      </w:pPr>
      <w:r>
        <w:t>Глава IV. ГОСУДАРСТВЕННАЯ ПОДДЕРЖКА</w:t>
      </w:r>
    </w:p>
    <w:p w:rsidR="00070393" w:rsidRDefault="00070393">
      <w:pPr>
        <w:pStyle w:val="ConsPlusTitle"/>
        <w:jc w:val="center"/>
      </w:pPr>
      <w:r>
        <w:t>ЛИЗИНГОВОЙ ДЕЯТЕЛЬНОСТИ</w:t>
      </w:r>
    </w:p>
    <w:p w:rsidR="00070393" w:rsidRDefault="00070393">
      <w:pPr>
        <w:pStyle w:val="ConsPlusNormal"/>
      </w:pPr>
    </w:p>
    <w:p w:rsidR="00070393" w:rsidRDefault="00070393">
      <w:pPr>
        <w:pStyle w:val="ConsPlusNormal"/>
        <w:ind w:firstLine="540"/>
        <w:jc w:val="both"/>
        <w:outlineLvl w:val="1"/>
      </w:pPr>
      <w:r>
        <w:t>Статья 36. Меры государственной поддержки лизинговой деятельности</w:t>
      </w:r>
    </w:p>
    <w:p w:rsidR="00070393" w:rsidRDefault="00070393">
      <w:pPr>
        <w:pStyle w:val="ConsPlusNormal"/>
        <w:jc w:val="both"/>
      </w:pPr>
      <w:r>
        <w:t xml:space="preserve">(в ред. Федерального </w:t>
      </w:r>
      <w:hyperlink r:id="rId130" w:history="1">
        <w:r>
          <w:rPr>
            <w:color w:val="0000FF"/>
          </w:rPr>
          <w:t>закона</w:t>
        </w:r>
      </w:hyperlink>
      <w:r>
        <w:t xml:space="preserve"> от 29.01.2002 N 10-ФЗ)</w:t>
      </w:r>
    </w:p>
    <w:p w:rsidR="00070393" w:rsidRDefault="00070393">
      <w:pPr>
        <w:pStyle w:val="ConsPlusNormal"/>
      </w:pPr>
    </w:p>
    <w:p w:rsidR="00070393" w:rsidRDefault="00070393">
      <w:pPr>
        <w:pStyle w:val="ConsPlusNormal"/>
        <w:ind w:firstLine="540"/>
        <w:jc w:val="both"/>
      </w:pPr>
      <w:r>
        <w:t>Мерами государственной поддержки деятельности лизинговых организаций (компаний, фирм), установленными законами Российской Федерации и решениями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
    <w:p w:rsidR="00070393" w:rsidRDefault="00070393">
      <w:pPr>
        <w:pStyle w:val="ConsPlusNormal"/>
        <w:ind w:firstLine="540"/>
        <w:jc w:val="both"/>
      </w:pPr>
      <w:r>
        <w:t>разработка и реализация федеральной программы развития лизинговой деятельности в Российской Федерации или в отдельном регионе как части программы среднесрочного и долгосрочного социально-экономического развития Российской Федерации или региона;</w:t>
      </w:r>
    </w:p>
    <w:p w:rsidR="00070393" w:rsidRDefault="00070393">
      <w:pPr>
        <w:pStyle w:val="ConsPlusNormal"/>
        <w:ind w:firstLine="540"/>
        <w:jc w:val="both"/>
      </w:pPr>
      <w:r>
        <w:t>создание залоговых фондов для обеспечения банковских инвестиций в лизинг с использованием государственного имущества;</w:t>
      </w:r>
    </w:p>
    <w:p w:rsidR="00070393" w:rsidRDefault="00070393">
      <w:pPr>
        <w:pStyle w:val="ConsPlusNormal"/>
        <w:ind w:firstLine="540"/>
        <w:jc w:val="both"/>
      </w:pPr>
      <w: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rsidR="00070393" w:rsidRDefault="00070393">
      <w:pPr>
        <w:pStyle w:val="ConsPlusNormal"/>
        <w:ind w:firstLine="540"/>
        <w:jc w:val="both"/>
      </w:pPr>
      <w:r>
        <w:t xml:space="preserve">абзац пятый исключен. - Федеральный </w:t>
      </w:r>
      <w:hyperlink r:id="rId131" w:history="1">
        <w:r>
          <w:rPr>
            <w:color w:val="0000FF"/>
          </w:rPr>
          <w:t>закон</w:t>
        </w:r>
      </w:hyperlink>
      <w:r>
        <w:t xml:space="preserve"> от 29.01.2002 N 10-ФЗ;</w:t>
      </w:r>
    </w:p>
    <w:p w:rsidR="00070393" w:rsidRDefault="00070393">
      <w:pPr>
        <w:pStyle w:val="ConsPlusNormal"/>
        <w:ind w:firstLine="540"/>
        <w:jc w:val="both"/>
      </w:pPr>
      <w:r>
        <w:t>меры государственного протекционизма в сфере разработки, производства и использования наукоемкого высокотехнологичного оборудования;</w:t>
      </w:r>
    </w:p>
    <w:p w:rsidR="00070393" w:rsidRDefault="00070393">
      <w:pPr>
        <w:pStyle w:val="ConsPlusNormal"/>
        <w:ind w:firstLine="540"/>
        <w:jc w:val="both"/>
      </w:pPr>
      <w:r>
        <w:t>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Федерации), в том числе с участием фирм-нерезидентов;</w:t>
      </w:r>
    </w:p>
    <w:p w:rsidR="00070393" w:rsidRDefault="00070393">
      <w:pPr>
        <w:pStyle w:val="ConsPlusNormal"/>
        <w:ind w:firstLine="540"/>
        <w:jc w:val="both"/>
      </w:pPr>
      <w:r>
        <w:t>предоставление инвестиционных кредитов для реализации лизинговых проектов;</w:t>
      </w:r>
    </w:p>
    <w:p w:rsidR="00070393" w:rsidRDefault="00070393">
      <w:pPr>
        <w:pStyle w:val="ConsPlusNormal"/>
        <w:ind w:firstLine="540"/>
        <w:jc w:val="both"/>
      </w:pPr>
      <w:r>
        <w:t>предоставление банкам и другим кредитным учреждениям в порядке, установленном законодательством Российской Федерации,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rsidR="00070393" w:rsidRDefault="00070393">
      <w:pPr>
        <w:pStyle w:val="ConsPlusNormal"/>
        <w:ind w:firstLine="540"/>
        <w:jc w:val="both"/>
      </w:pPr>
      <w:r>
        <w:t>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rsidR="00070393" w:rsidRDefault="00070393">
      <w:pPr>
        <w:pStyle w:val="ConsPlusNormal"/>
        <w:ind w:firstLine="540"/>
        <w:jc w:val="both"/>
      </w:pPr>
      <w:r>
        <w:t>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rsidR="00070393" w:rsidRDefault="00070393">
      <w:pPr>
        <w:pStyle w:val="ConsPlusNormal"/>
        <w:jc w:val="both"/>
      </w:pPr>
      <w:r>
        <w:t xml:space="preserve">(в ред. Федерального </w:t>
      </w:r>
      <w:hyperlink r:id="rId132" w:history="1">
        <w:r>
          <w:rPr>
            <w:color w:val="0000FF"/>
          </w:rPr>
          <w:t>закона</w:t>
        </w:r>
      </w:hyperlink>
      <w:r>
        <w:t xml:space="preserve"> от 29.01.2002 N 10-ФЗ)</w:t>
      </w:r>
    </w:p>
    <w:p w:rsidR="00070393" w:rsidRDefault="00070393">
      <w:pPr>
        <w:pStyle w:val="ConsPlusNormal"/>
        <w:ind w:firstLine="540"/>
        <w:jc w:val="both"/>
      </w:pPr>
      <w:r>
        <w:t xml:space="preserve">абзац двенадцатый исключен. - Федеральный </w:t>
      </w:r>
      <w:hyperlink r:id="rId133" w:history="1">
        <w:r>
          <w:rPr>
            <w:color w:val="0000FF"/>
          </w:rPr>
          <w:t>закон</w:t>
        </w:r>
      </w:hyperlink>
      <w:r>
        <w:t xml:space="preserve"> от 29.01.2002 N 10-ФЗ;</w:t>
      </w:r>
    </w:p>
    <w:p w:rsidR="00070393" w:rsidRDefault="00070393">
      <w:pPr>
        <w:pStyle w:val="ConsPlusNormal"/>
        <w:ind w:firstLine="540"/>
        <w:jc w:val="both"/>
      </w:pPr>
      <w:r>
        <w:t>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rsidR="00070393" w:rsidRDefault="00070393">
      <w:pPr>
        <w:pStyle w:val="ConsPlusNormal"/>
        <w:ind w:firstLine="540"/>
        <w:jc w:val="both"/>
      </w:pPr>
      <w:r>
        <w:t>отнесение при осуществлении лизинговых операций в агропромышленном комплексе к предмету лизинга племенных животных;</w:t>
      </w:r>
    </w:p>
    <w:p w:rsidR="00070393" w:rsidRDefault="00070393">
      <w:pPr>
        <w:pStyle w:val="ConsPlusNormal"/>
        <w:ind w:firstLine="540"/>
        <w:jc w:val="both"/>
      </w:pPr>
      <w:r>
        <w:t>создание фонда государственных гарантий по экспорту при осуществлении международного лизинга отечественных машин и оборудования.</w:t>
      </w:r>
    </w:p>
    <w:p w:rsidR="00070393" w:rsidRDefault="00070393">
      <w:pPr>
        <w:pStyle w:val="ConsPlusNormal"/>
      </w:pPr>
    </w:p>
    <w:p w:rsidR="00070393" w:rsidRDefault="00070393">
      <w:pPr>
        <w:pStyle w:val="ConsPlusTitle"/>
        <w:jc w:val="center"/>
        <w:outlineLvl w:val="0"/>
      </w:pPr>
      <w:r>
        <w:t>Глава V. ПРАВО ИНСПЕКТИРОВАНИЯ И КОНТРОЛЯ</w:t>
      </w:r>
    </w:p>
    <w:p w:rsidR="00070393" w:rsidRDefault="00070393">
      <w:pPr>
        <w:pStyle w:val="ConsPlusNormal"/>
      </w:pPr>
    </w:p>
    <w:p w:rsidR="00070393" w:rsidRDefault="00070393">
      <w:pPr>
        <w:pStyle w:val="ConsPlusNormal"/>
        <w:ind w:firstLine="540"/>
        <w:jc w:val="both"/>
        <w:outlineLvl w:val="1"/>
      </w:pPr>
      <w:r>
        <w:t>Статья 37. Право на инспекцию по лизинговой сделке</w:t>
      </w:r>
    </w:p>
    <w:p w:rsidR="00070393" w:rsidRDefault="00070393">
      <w:pPr>
        <w:pStyle w:val="ConsPlusNormal"/>
      </w:pPr>
    </w:p>
    <w:p w:rsidR="00070393" w:rsidRDefault="00070393">
      <w:pPr>
        <w:pStyle w:val="ConsPlusNormal"/>
        <w:ind w:firstLine="540"/>
        <w:jc w:val="both"/>
      </w:pPr>
      <w:r>
        <w:t>1. Лизингодатель имеет право осуществлять контроль за соблюдением лизингополучателем условий договора лизинга и других сопутствующих договоров.</w:t>
      </w:r>
    </w:p>
    <w:p w:rsidR="00070393" w:rsidRDefault="00070393">
      <w:pPr>
        <w:pStyle w:val="ConsPlusNormal"/>
        <w:ind w:firstLine="540"/>
        <w:jc w:val="both"/>
      </w:pPr>
      <w:r>
        <w:t>2. Цели и порядок инспектирования оговариваются в договоре лизинга и других сопутствующих договорах между их участниками.</w:t>
      </w:r>
    </w:p>
    <w:p w:rsidR="00070393" w:rsidRDefault="00070393">
      <w:pPr>
        <w:pStyle w:val="ConsPlusNormal"/>
        <w:ind w:firstLine="540"/>
        <w:jc w:val="both"/>
      </w:pPr>
      <w:r>
        <w:t>3. Лизингополучатель обязан обеспечить лизингодателю беспрепятственный доступ к финансовым документам и предмету лизинга.</w:t>
      </w:r>
    </w:p>
    <w:p w:rsidR="00070393" w:rsidRDefault="00070393">
      <w:pPr>
        <w:pStyle w:val="ConsPlusNormal"/>
      </w:pPr>
    </w:p>
    <w:p w:rsidR="00070393" w:rsidRDefault="00070393">
      <w:pPr>
        <w:pStyle w:val="ConsPlusNormal"/>
        <w:ind w:firstLine="540"/>
        <w:jc w:val="both"/>
        <w:outlineLvl w:val="1"/>
      </w:pPr>
      <w:r>
        <w:t>Статья 38. Право лизингодателя на финансовый контроль</w:t>
      </w:r>
    </w:p>
    <w:p w:rsidR="00070393" w:rsidRDefault="00070393">
      <w:pPr>
        <w:pStyle w:val="ConsPlusNormal"/>
      </w:pPr>
    </w:p>
    <w:p w:rsidR="00070393" w:rsidRDefault="00070393">
      <w:pPr>
        <w:pStyle w:val="ConsPlusNormal"/>
        <w:ind w:firstLine="540"/>
        <w:jc w:val="both"/>
      </w:pPr>
      <w:r>
        <w:t>1.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rsidR="00070393" w:rsidRDefault="00070393">
      <w:pPr>
        <w:pStyle w:val="ConsPlusNormal"/>
        <w:ind w:firstLine="540"/>
        <w:jc w:val="both"/>
      </w:pPr>
      <w:r>
        <w:t>2. Цель и порядок финансового контроля предусматриваются договором лизинга.</w:t>
      </w:r>
    </w:p>
    <w:p w:rsidR="00070393" w:rsidRDefault="00070393">
      <w:pPr>
        <w:pStyle w:val="ConsPlusNormal"/>
        <w:ind w:firstLine="540"/>
        <w:jc w:val="both"/>
      </w:pPr>
      <w:r>
        <w:t>3.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rsidR="00070393" w:rsidRDefault="00070393">
      <w:pPr>
        <w:pStyle w:val="ConsPlusNormal"/>
        <w:ind w:firstLine="540"/>
        <w:jc w:val="both"/>
      </w:pPr>
      <w:r>
        <w:t xml:space="preserve">4. Исключен. - Федеральный </w:t>
      </w:r>
      <w:hyperlink r:id="rId134" w:history="1">
        <w:r>
          <w:rPr>
            <w:color w:val="0000FF"/>
          </w:rPr>
          <w:t>закон</w:t>
        </w:r>
      </w:hyperlink>
      <w:r>
        <w:t xml:space="preserve"> от 29.01.2002 N 10-ФЗ.</w:t>
      </w:r>
    </w:p>
    <w:p w:rsidR="00070393" w:rsidRDefault="00070393">
      <w:pPr>
        <w:pStyle w:val="ConsPlusNormal"/>
      </w:pPr>
    </w:p>
    <w:p w:rsidR="00070393" w:rsidRDefault="00070393">
      <w:pPr>
        <w:pStyle w:val="ConsPlusTitle"/>
        <w:jc w:val="center"/>
        <w:outlineLvl w:val="0"/>
      </w:pPr>
      <w:r>
        <w:t>Глава VI. ЗАКЛЮЧИТЕЛЬНЫЕ ПОЛОЖЕНИЯ</w:t>
      </w:r>
    </w:p>
    <w:p w:rsidR="00070393" w:rsidRDefault="00070393">
      <w:pPr>
        <w:pStyle w:val="ConsPlusNormal"/>
      </w:pPr>
    </w:p>
    <w:p w:rsidR="00070393" w:rsidRDefault="00070393">
      <w:pPr>
        <w:pStyle w:val="ConsPlusNormal"/>
        <w:ind w:firstLine="540"/>
        <w:jc w:val="both"/>
        <w:outlineLvl w:val="1"/>
      </w:pPr>
      <w:r>
        <w:t>Статья 39. Вступление в силу настоящего Федерального закона</w:t>
      </w:r>
    </w:p>
    <w:p w:rsidR="00070393" w:rsidRDefault="00070393">
      <w:pPr>
        <w:pStyle w:val="ConsPlusNormal"/>
      </w:pPr>
    </w:p>
    <w:p w:rsidR="00070393" w:rsidRDefault="00070393">
      <w:pPr>
        <w:pStyle w:val="ConsPlusNormal"/>
        <w:ind w:firstLine="540"/>
        <w:jc w:val="both"/>
      </w:pPr>
      <w:r>
        <w:t>Настоящий Федеральный закон вступает в силу со дня его официального опубликования.</w:t>
      </w:r>
    </w:p>
    <w:p w:rsidR="00070393" w:rsidRDefault="00070393">
      <w:pPr>
        <w:pStyle w:val="ConsPlusNormal"/>
        <w:ind w:firstLine="540"/>
        <w:jc w:val="both"/>
      </w:pPr>
      <w:r>
        <w:t>Предложить Президенту Российской Федерации привести свои нормативные акты в соответствие с настоящим Федеральным законом.</w:t>
      </w:r>
    </w:p>
    <w:p w:rsidR="00070393" w:rsidRDefault="00070393">
      <w:pPr>
        <w:pStyle w:val="ConsPlusNormal"/>
        <w:ind w:firstLine="540"/>
        <w:jc w:val="both"/>
      </w:pPr>
      <w:r>
        <w:t>Правительству Российской Федерации в течение шести месяцев привести свои нормативные акты в соответствие с настоящим Федеральным законом.</w:t>
      </w:r>
    </w:p>
    <w:p w:rsidR="00070393" w:rsidRDefault="00070393">
      <w:pPr>
        <w:pStyle w:val="ConsPlusNormal"/>
      </w:pPr>
    </w:p>
    <w:p w:rsidR="00070393" w:rsidRDefault="00070393">
      <w:pPr>
        <w:pStyle w:val="ConsPlusNormal"/>
        <w:jc w:val="right"/>
      </w:pPr>
      <w:r>
        <w:t>Президент</w:t>
      </w:r>
    </w:p>
    <w:p w:rsidR="00070393" w:rsidRDefault="00070393">
      <w:pPr>
        <w:pStyle w:val="ConsPlusNormal"/>
        <w:jc w:val="right"/>
      </w:pPr>
      <w:r>
        <w:t>Российской Федерации</w:t>
      </w:r>
    </w:p>
    <w:p w:rsidR="00070393" w:rsidRDefault="00070393">
      <w:pPr>
        <w:pStyle w:val="ConsPlusNormal"/>
        <w:jc w:val="right"/>
      </w:pPr>
      <w:r>
        <w:t>Б.ЕЛЬЦИН</w:t>
      </w:r>
    </w:p>
    <w:p w:rsidR="00070393" w:rsidRDefault="00070393">
      <w:pPr>
        <w:pStyle w:val="ConsPlusNormal"/>
      </w:pPr>
      <w:r>
        <w:t>Москва, Кремль</w:t>
      </w:r>
    </w:p>
    <w:p w:rsidR="00070393" w:rsidRDefault="00070393">
      <w:pPr>
        <w:pStyle w:val="ConsPlusNormal"/>
      </w:pPr>
      <w:r>
        <w:t>29 октября 1998 года</w:t>
      </w:r>
    </w:p>
    <w:p w:rsidR="00070393" w:rsidRDefault="00070393">
      <w:pPr>
        <w:pStyle w:val="ConsPlusNormal"/>
      </w:pPr>
      <w:r>
        <w:t>N 164-ФЗ</w:t>
      </w:r>
    </w:p>
    <w:p w:rsidR="00070393" w:rsidRDefault="00070393">
      <w:pPr>
        <w:pStyle w:val="ConsPlusNormal"/>
      </w:pPr>
    </w:p>
    <w:p w:rsidR="00070393" w:rsidRDefault="00070393">
      <w:pPr>
        <w:pStyle w:val="ConsPlusNormal"/>
      </w:pPr>
    </w:p>
    <w:p w:rsidR="00070393" w:rsidRDefault="00070393">
      <w:pPr>
        <w:pStyle w:val="ConsPlusNormal"/>
        <w:pBdr>
          <w:top w:val="single" w:sz="6" w:space="0" w:color="auto"/>
        </w:pBdr>
        <w:spacing w:before="100" w:after="100"/>
        <w:jc w:val="both"/>
        <w:rPr>
          <w:sz w:val="2"/>
          <w:szCs w:val="2"/>
        </w:rPr>
      </w:pPr>
    </w:p>
    <w:p w:rsidR="001B4553" w:rsidRDefault="001B4553"/>
    <w:sectPr w:rsidR="001B4553" w:rsidSect="00B75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93"/>
    <w:rsid w:val="00070393"/>
    <w:rsid w:val="001B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E47B-4BBE-4DE4-B0BF-73601F0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3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2685D78EFD7826290E3F3A6911E11C4DCFC0AF0BFFA0B4E03DBD8E5FEC7532A85C023A945E662FN2qBK" TargetMode="External"/><Relationship Id="rId117" Type="http://schemas.openxmlformats.org/officeDocument/2006/relationships/hyperlink" Target="consultantplus://offline/ref=342685D78EFD7826290E3F3A6911E11C4DCFC0AF0BFFA0B4E03DBD8E5FEC7532A85C023A945E672EN2qBK" TargetMode="External"/><Relationship Id="rId21" Type="http://schemas.openxmlformats.org/officeDocument/2006/relationships/hyperlink" Target="consultantplus://offline/ref=342685D78EFD7826290E3F3A6911E11C4EC8C9A000F9A0B4E03DBD8E5FEC7532A85C023A945E6124N2qBK" TargetMode="External"/><Relationship Id="rId42" Type="http://schemas.openxmlformats.org/officeDocument/2006/relationships/hyperlink" Target="consultantplus://offline/ref=342685D78EFD7826290E3F3A6911E11C4DCFC0AF0BFFA0B4E03DBD8E5FEC7532A85C023A945E6629N2q9K" TargetMode="External"/><Relationship Id="rId47" Type="http://schemas.openxmlformats.org/officeDocument/2006/relationships/hyperlink" Target="consultantplus://offline/ref=342685D78EFD7826290E3F3A6911E11C4DCFC3AB08FBA0B4E03DBD8E5FEC7532A85C023A945E662CN2qCK" TargetMode="External"/><Relationship Id="rId63" Type="http://schemas.openxmlformats.org/officeDocument/2006/relationships/hyperlink" Target="consultantplus://offline/ref=342685D78EFD7826290E3F3A6911E11C4DCFC0AF0BFFA0B4E03DBD8E5FEC7532A85C023A945E662BN2qDK" TargetMode="External"/><Relationship Id="rId68" Type="http://schemas.openxmlformats.org/officeDocument/2006/relationships/hyperlink" Target="consultantplus://offline/ref=342685D78EFD7826290E3F3A6911E11C4DCFC0AF0BFFA0B4E03DBD8E5FEC7532A85C023A945E662AN2q8K" TargetMode="External"/><Relationship Id="rId84" Type="http://schemas.openxmlformats.org/officeDocument/2006/relationships/hyperlink" Target="consultantplus://offline/ref=342685D78EFD7826290E3F3A6911E11C4DCFC0AF0BFFA0B4E03DBD8E5FEC7532A85C023A945E6625N2qFK" TargetMode="External"/><Relationship Id="rId89" Type="http://schemas.openxmlformats.org/officeDocument/2006/relationships/hyperlink" Target="consultantplus://offline/ref=342685D78EFD7826290E3F3A6911E11C4DCFC0AF0BFFA0B4E03DBD8E5FEC7532A85C023A945E6624N2qBK" TargetMode="External"/><Relationship Id="rId112" Type="http://schemas.openxmlformats.org/officeDocument/2006/relationships/hyperlink" Target="consultantplus://offline/ref=342685D78EFD7826290E3F3A6911E11C4DCFC0AF0BFFA0B4E03DBD8E5FEC7532A85C023A945E672FN2q9K" TargetMode="External"/><Relationship Id="rId133" Type="http://schemas.openxmlformats.org/officeDocument/2006/relationships/hyperlink" Target="consultantplus://offline/ref=342685D78EFD7826290E3F3A6911E11C4DCFC0AF0BFFA0B4E03DBD8E5FEC7532A85C023A945E6728N2qEK" TargetMode="External"/><Relationship Id="rId16" Type="http://schemas.openxmlformats.org/officeDocument/2006/relationships/hyperlink" Target="consultantplus://offline/ref=342685D78EFD7826290E3F3A6911E11C4DCFC0AF0BFFA0B4E03DBD8E5FEC7532A85C023A945E662CN2qBK" TargetMode="External"/><Relationship Id="rId107" Type="http://schemas.openxmlformats.org/officeDocument/2006/relationships/hyperlink" Target="consultantplus://offline/ref=342685D78EFD7826290E3F3A6911E11C4DCFC0AF0BFFA0B4E03DBD8E5FEC7532A85C023A945E672CN2q3K" TargetMode="External"/><Relationship Id="rId11" Type="http://schemas.openxmlformats.org/officeDocument/2006/relationships/hyperlink" Target="consultantplus://offline/ref=342685D78EFD7826290E3F3A6911E11C4DC1C8AB0CF7A0B4E03DBD8E5FEC7532A85C023A945E672FN2qCK" TargetMode="External"/><Relationship Id="rId32" Type="http://schemas.openxmlformats.org/officeDocument/2006/relationships/hyperlink" Target="consultantplus://offline/ref=342685D78EFD7826290E3F3A6911E11C4DCFC7AA00F7A0B4E03DBD8E5FEC7532A85C023A945E642BN2qEK" TargetMode="External"/><Relationship Id="rId37" Type="http://schemas.openxmlformats.org/officeDocument/2006/relationships/hyperlink" Target="consultantplus://offline/ref=342685D78EFD7826290E3F3A6911E11C4DCFC0AF0BFFA0B4E03DBD8E5FEC7532A85C023A945E662EN2qFK" TargetMode="External"/><Relationship Id="rId53" Type="http://schemas.openxmlformats.org/officeDocument/2006/relationships/hyperlink" Target="consultantplus://offline/ref=342685D78EFD7826290E3F3A6911E11C4EC8C7A00FFAA0B4E03DBD8E5FEC7532A85C023A945E672DN2q8K" TargetMode="External"/><Relationship Id="rId58" Type="http://schemas.openxmlformats.org/officeDocument/2006/relationships/hyperlink" Target="consultantplus://offline/ref=342685D78EFD7826290E3F3A6911E11C4DCFC0AF0BFFA0B4E03DBD8E5FEC7532A85C023A945E6628N2q3K" TargetMode="External"/><Relationship Id="rId74" Type="http://schemas.openxmlformats.org/officeDocument/2006/relationships/hyperlink" Target="consultantplus://offline/ref=342685D78EFD7826290E3F3A6911E11C4DCFC0AF0BFFA0B4E03DBD8E5FEC7532A85C023A945E662AN2qDK" TargetMode="External"/><Relationship Id="rId79" Type="http://schemas.openxmlformats.org/officeDocument/2006/relationships/hyperlink" Target="consultantplus://offline/ref=342685D78EFD7826290E3F3A6911E11C4DCFC0AF0BFFA0B4E03DBD8E5FEC7532A85C023A945E6625N2q9K" TargetMode="External"/><Relationship Id="rId102" Type="http://schemas.openxmlformats.org/officeDocument/2006/relationships/hyperlink" Target="consultantplus://offline/ref=342685D78EFD7826290E3F3A6911E11C4DCFC0AF0BFFA0B4E03DBD8E5FEC7532A85C023A945E672CN2qAK" TargetMode="External"/><Relationship Id="rId123" Type="http://schemas.openxmlformats.org/officeDocument/2006/relationships/hyperlink" Target="consultantplus://offline/ref=342685D78EFD7826290E3F3A6911E11C4DCFC0AF0BFFA0B4E03DBD8E5FEC7532A85C023A945E672EN2q9K" TargetMode="External"/><Relationship Id="rId128" Type="http://schemas.openxmlformats.org/officeDocument/2006/relationships/hyperlink" Target="consultantplus://offline/ref=342685D78EFD7826290E3F3A6911E11C4DCFC0AF0BFFA0B4E03DBD8E5FEC7532A85C023A945E6729N2qFK" TargetMode="External"/><Relationship Id="rId5" Type="http://schemas.openxmlformats.org/officeDocument/2006/relationships/hyperlink" Target="consultantplus://offline/ref=342685D78EFD7826290E3F3A6911E11C4DCFC0AF0BFFA0B4E03DBD8E5FEC7532A85C023A945E662DN2q2K" TargetMode="External"/><Relationship Id="rId90" Type="http://schemas.openxmlformats.org/officeDocument/2006/relationships/hyperlink" Target="consultantplus://offline/ref=342685D78EFD7826290E3F3A6911E11C4DCFC0AF0BFFA0B4E03DBD8E5FEC7532A85C023A945E6624N2q8K" TargetMode="External"/><Relationship Id="rId95" Type="http://schemas.openxmlformats.org/officeDocument/2006/relationships/hyperlink" Target="consultantplus://offline/ref=342685D78EFD7826290E3F3A6911E11C4DCEC1AA09FCA0B4E03DBD8E5FNEqCK" TargetMode="External"/><Relationship Id="rId14" Type="http://schemas.openxmlformats.org/officeDocument/2006/relationships/hyperlink" Target="consultantplus://offline/ref=342685D78EFD7826290E3F3A6911E11C49C8C2AD09F4FDBEE864B18C58E32A25AF150E3B945663N2qEK" TargetMode="External"/><Relationship Id="rId22" Type="http://schemas.openxmlformats.org/officeDocument/2006/relationships/hyperlink" Target="consultantplus://offline/ref=342685D78EFD7826290E3F3A6911E11C4DC1C4A90BFDA0B4E03DBD8E5FNEqCK" TargetMode="External"/><Relationship Id="rId27" Type="http://schemas.openxmlformats.org/officeDocument/2006/relationships/hyperlink" Target="consultantplus://offline/ref=342685D78EFD7826290E3F3A6911E11C4DCFC0AF0BFFA0B4E03DBD8E5FEC7532A85C023A945E662FN2q8K" TargetMode="External"/><Relationship Id="rId30" Type="http://schemas.openxmlformats.org/officeDocument/2006/relationships/hyperlink" Target="consultantplus://offline/ref=342685D78EFD7826290E3F3A6911E11C4DCFC0AF0BFFA0B4E03DBD8E5FEC7532A85C023A945E662FN2qCK" TargetMode="External"/><Relationship Id="rId35" Type="http://schemas.openxmlformats.org/officeDocument/2006/relationships/hyperlink" Target="consultantplus://offline/ref=342685D78EFD7826290E3F3A6911E11C48C1C6AC03A9F7B6B168B3N8qBK" TargetMode="External"/><Relationship Id="rId43" Type="http://schemas.openxmlformats.org/officeDocument/2006/relationships/hyperlink" Target="consultantplus://offline/ref=342685D78EFD7826290E3F3A6911E11C4DCFC0AF0BFFA0B4E03DBD8E5FEC7532A85C023A945E6629N2qCK" TargetMode="External"/><Relationship Id="rId48" Type="http://schemas.openxmlformats.org/officeDocument/2006/relationships/hyperlink" Target="consultantplus://offline/ref=342685D78EFD7826290E3F3A6911E11C4DC1C8AB0DF9A0B4E03DBD8E5FEC7532A85C023A945E6E25N2q8K" TargetMode="External"/><Relationship Id="rId56" Type="http://schemas.openxmlformats.org/officeDocument/2006/relationships/hyperlink" Target="consultantplus://offline/ref=342685D78EFD7826290E3F3A6911E11C4DCFC0AF0BFFA0B4E03DBD8E5FEC7532A85C023A945E6628N2qDK" TargetMode="External"/><Relationship Id="rId64" Type="http://schemas.openxmlformats.org/officeDocument/2006/relationships/hyperlink" Target="consultantplus://offline/ref=342685D78EFD7826290E3F3A6911E11C4DCFC0AF0BFFA0B4E03DBD8E5FEC7532A85C023A945E662BN2q2K" TargetMode="External"/><Relationship Id="rId69" Type="http://schemas.openxmlformats.org/officeDocument/2006/relationships/hyperlink" Target="consultantplus://offline/ref=342685D78EFD7826290E3F3A6911E11C4DCFC0AF0BFFA0B4E03DBD8E5FEC7532A85C023A945E662AN2qEK" TargetMode="External"/><Relationship Id="rId77" Type="http://schemas.openxmlformats.org/officeDocument/2006/relationships/hyperlink" Target="consultantplus://offline/ref=342685D78EFD7826290E3F3A6911E11C4DCFC0AF0BFFA0B4E03DBD8E5FEC7532A85C023A945E6625N2qBK" TargetMode="External"/><Relationship Id="rId100" Type="http://schemas.openxmlformats.org/officeDocument/2006/relationships/hyperlink" Target="consultantplus://offline/ref=342685D78EFD7826290E3F3A6911E11C4DCFC0AF0BFFA0B4E03DBD8E5FEC7532A85C023A945E672DN2q2K" TargetMode="External"/><Relationship Id="rId105" Type="http://schemas.openxmlformats.org/officeDocument/2006/relationships/hyperlink" Target="consultantplus://offline/ref=342685D78EFD7826290E3F3A6911E11C4DCFC0AF0BFFA0B4E03DBD8E5FEC7532A85C023A945E672CN2qCK" TargetMode="External"/><Relationship Id="rId113" Type="http://schemas.openxmlformats.org/officeDocument/2006/relationships/hyperlink" Target="consultantplus://offline/ref=342685D78EFD7826290E3F3A6911E11C4DCFC0AF0BFFA0B4E03DBD8E5FEC7532A85C023A945E672FN2qEK" TargetMode="External"/><Relationship Id="rId118" Type="http://schemas.openxmlformats.org/officeDocument/2006/relationships/hyperlink" Target="consultantplus://offline/ref=342685D78EFD7826290E3F3A6911E11C4DCFC0AF0BFFA0B4E03DBD8E5FEC7532A85C023A945E672EN2q9K" TargetMode="External"/><Relationship Id="rId126" Type="http://schemas.openxmlformats.org/officeDocument/2006/relationships/hyperlink" Target="consultantplus://offline/ref=342685D78EFD7826290E3F3A6911E11C4DC1C8AB0CF7A0B4E03DBD8E5FEC7532A85C023A945E672FN2qCK" TargetMode="External"/><Relationship Id="rId134" Type="http://schemas.openxmlformats.org/officeDocument/2006/relationships/hyperlink" Target="consultantplus://offline/ref=342685D78EFD7826290E3F3A6911E11C4DCFC0AF0BFFA0B4E03DBD8E5FEC7532A85C023A945E6728N2qCK" TargetMode="External"/><Relationship Id="rId8" Type="http://schemas.openxmlformats.org/officeDocument/2006/relationships/hyperlink" Target="consultantplus://offline/ref=342685D78EFD7826290E3F3A6911E11C4AC9C7AC00F4FDBEE864B18C58E32A25AF150E3B945E66N2q4K" TargetMode="External"/><Relationship Id="rId51" Type="http://schemas.openxmlformats.org/officeDocument/2006/relationships/hyperlink" Target="consultantplus://offline/ref=342685D78EFD7826290E3F3A6911E11C4DCFC0AF0BFFA0B4E03DBD8E5FEC7532A85C023A945E6628N2q9K" TargetMode="External"/><Relationship Id="rId72" Type="http://schemas.openxmlformats.org/officeDocument/2006/relationships/hyperlink" Target="consultantplus://offline/ref=342685D78EFD7826290E3F3A6911E11C4DCFC0AF0BFFA0B4E03DBD8E5FEC7532A85C023A945E662AN2qFK" TargetMode="External"/><Relationship Id="rId80" Type="http://schemas.openxmlformats.org/officeDocument/2006/relationships/hyperlink" Target="consultantplus://offline/ref=342685D78EFD7826290E3F3A6911E11C4DCFC0AF0BFFA0B4E03DBD8E5FEC7532A85C023A945E6625N2q9K" TargetMode="External"/><Relationship Id="rId85" Type="http://schemas.openxmlformats.org/officeDocument/2006/relationships/hyperlink" Target="consultantplus://offline/ref=342685D78EFD7826290E3F3A6911E11C4DCFC0AF0BFFA0B4E03DBD8E5FEC7532A85C023A945E6625N2qFK" TargetMode="External"/><Relationship Id="rId93" Type="http://schemas.openxmlformats.org/officeDocument/2006/relationships/hyperlink" Target="consultantplus://offline/ref=342685D78EFD7826290E3F3A6911E11C4DCFC0AF0BFFA0B4E03DBD8E5FEC7532A85C023A945E6624N2qEK" TargetMode="External"/><Relationship Id="rId98" Type="http://schemas.openxmlformats.org/officeDocument/2006/relationships/hyperlink" Target="consultantplus://offline/ref=342685D78EFD7826290E3F3A6911E11C4DCFC0AF0BFFA0B4E03DBD8E5FEC7532A85C023A945E672DN2q9K" TargetMode="External"/><Relationship Id="rId121" Type="http://schemas.openxmlformats.org/officeDocument/2006/relationships/hyperlink" Target="consultantplus://offline/ref=342685D78EFD7826290E3F3A6911E11C4EC8C0AB01F8A0B4E03DBD8E5FEC7532A85C02389557N6q5K" TargetMode="External"/><Relationship Id="rId3" Type="http://schemas.openxmlformats.org/officeDocument/2006/relationships/webSettings" Target="webSettings.xml"/><Relationship Id="rId12" Type="http://schemas.openxmlformats.org/officeDocument/2006/relationships/hyperlink" Target="consultantplus://offline/ref=342685D78EFD7826290E3F3A6911E11C4DCFC3AB08FBA0B4E03DBD8E5FEC7532A85C023A945E662CN2qEK" TargetMode="External"/><Relationship Id="rId17" Type="http://schemas.openxmlformats.org/officeDocument/2006/relationships/hyperlink" Target="consultantplus://offline/ref=342685D78EFD7826290E3F3A6911E11C4EC8C7A00EFAA0B4E03DBD8E5FEC7532A85C023A945E602DN2q8K" TargetMode="External"/><Relationship Id="rId25" Type="http://schemas.openxmlformats.org/officeDocument/2006/relationships/hyperlink" Target="consultantplus://offline/ref=342685D78EFD7826290E3F3A6911E11C4DCFC0AF0BFFA0B4E03DBD8E5FEC7532A85C023A945E662FN2qAK" TargetMode="External"/><Relationship Id="rId33" Type="http://schemas.openxmlformats.org/officeDocument/2006/relationships/hyperlink" Target="consultantplus://offline/ref=342685D78EFD7826290E3F3A6911E11C4DCFC0AF0BFFA0B4E03DBD8E5FEC7532A85C023A945E662FN2q2K" TargetMode="External"/><Relationship Id="rId38" Type="http://schemas.openxmlformats.org/officeDocument/2006/relationships/hyperlink" Target="consultantplus://offline/ref=342685D78EFD7826290E3F3A6911E11C4DCFC0AF0BFFA0B4E03DBD8E5FEC7532A85C023A945E662EN2qCK" TargetMode="External"/><Relationship Id="rId46" Type="http://schemas.openxmlformats.org/officeDocument/2006/relationships/hyperlink" Target="consultantplus://offline/ref=342685D78EFD7826290E3F3A6911E11C4DCFC0AF0BFFA0B4E03DBD8E5FEC7532A85C023A945E6629N2q2K" TargetMode="External"/><Relationship Id="rId59" Type="http://schemas.openxmlformats.org/officeDocument/2006/relationships/hyperlink" Target="consultantplus://offline/ref=342685D78EFD7826290E3F3A6911E11C4DCFC0AF0BFFA0B4E03DBD8E5FEC7532A85C023A945E662BN2qAK" TargetMode="External"/><Relationship Id="rId67" Type="http://schemas.openxmlformats.org/officeDocument/2006/relationships/hyperlink" Target="consultantplus://offline/ref=342685D78EFD7826290E3F3A6911E11C4DCFC0AF0BFFA0B4E03DBD8E5FEC7532A85C023A945E662AN2q8K" TargetMode="External"/><Relationship Id="rId103" Type="http://schemas.openxmlformats.org/officeDocument/2006/relationships/hyperlink" Target="consultantplus://offline/ref=342685D78EFD7826290E3F3A6911E11C4DCFC0AF0BFFA0B4E03DBD8E5FEC7532A85C023A945E672CN2qBK" TargetMode="External"/><Relationship Id="rId108" Type="http://schemas.openxmlformats.org/officeDocument/2006/relationships/hyperlink" Target="consultantplus://offline/ref=342685D78EFD7826290E3F3A6911E11C4DCFC0AF0BFFA0B4E03DBD8E5FEC7532A85C023A945E672FN2qBK" TargetMode="External"/><Relationship Id="rId116" Type="http://schemas.openxmlformats.org/officeDocument/2006/relationships/hyperlink" Target="consultantplus://offline/ref=342685D78EFD7826290E3F3A6911E11C4DCFC0AF0BFFA0B4E03DBD8E5FEC7532A85C023A945E672FN2q3K" TargetMode="External"/><Relationship Id="rId124" Type="http://schemas.openxmlformats.org/officeDocument/2006/relationships/hyperlink" Target="consultantplus://offline/ref=342685D78EFD7826290E3F3A6911E11C4DCFC0AF0BFFA0B4E03DBD8E5FEC7532A85C023A945E672EN2qDK" TargetMode="External"/><Relationship Id="rId129" Type="http://schemas.openxmlformats.org/officeDocument/2006/relationships/hyperlink" Target="consultantplus://offline/ref=342685D78EFD7826290E3F3A6911E11C4EC8C0A10AF6A0B4E03DBD8E5FEC7532A85C023A945E6728N2qEK" TargetMode="External"/><Relationship Id="rId20" Type="http://schemas.openxmlformats.org/officeDocument/2006/relationships/hyperlink" Target="consultantplus://offline/ref=342685D78EFD7826290E3F3A6911E11C4EC8C7A00EFAA0B4E03DBD8E5FEC7532A85C023A945E602DN2qCK" TargetMode="External"/><Relationship Id="rId41" Type="http://schemas.openxmlformats.org/officeDocument/2006/relationships/hyperlink" Target="consultantplus://offline/ref=342685D78EFD7826290E3F3A6911E11C4DCFC0AF0BFFA0B4E03DBD8E5FEC7532A85C023A945E662EN2q2K" TargetMode="External"/><Relationship Id="rId54" Type="http://schemas.openxmlformats.org/officeDocument/2006/relationships/hyperlink" Target="consultantplus://offline/ref=342685D78EFD7826290E3F3A6911E11C4DCFC0AF0BFFA0B4E03DBD8E5FEC7532A85C023A945E6628N2q8K" TargetMode="External"/><Relationship Id="rId62" Type="http://schemas.openxmlformats.org/officeDocument/2006/relationships/hyperlink" Target="consultantplus://offline/ref=342685D78EFD7826290E3F3A6911E11C4DCFC0AF0BFFA0B4E03DBD8E5FEC7532A85C023A945E662BN2qFK" TargetMode="External"/><Relationship Id="rId70" Type="http://schemas.openxmlformats.org/officeDocument/2006/relationships/hyperlink" Target="consultantplus://offline/ref=342685D78EFD7826290E3F3A6911E11C4DCFC0AF0BFFA0B4E03DBD8E5FEC7532A85C023A945E662AN2qEK" TargetMode="External"/><Relationship Id="rId75" Type="http://schemas.openxmlformats.org/officeDocument/2006/relationships/hyperlink" Target="consultantplus://offline/ref=342685D78EFD7826290E3F3A6911E11C4DCFC0AF0BFFA0B4E03DBD8E5FEC7532A85C023A945E662AN2q2K" TargetMode="External"/><Relationship Id="rId83" Type="http://schemas.openxmlformats.org/officeDocument/2006/relationships/hyperlink" Target="consultantplus://offline/ref=342685D78EFD7826290E3F3A6911E11C4DCFC0AF0BFFA0B4E03DBD8E5FEC7532A85C023A945E6625N2qFK" TargetMode="External"/><Relationship Id="rId88" Type="http://schemas.openxmlformats.org/officeDocument/2006/relationships/hyperlink" Target="consultantplus://offline/ref=342685D78EFD7826290E3F3A6911E11C4DCFC0AF0BFFA0B4E03DBD8E5FEC7532A85C023A945E6625N2q3K" TargetMode="External"/><Relationship Id="rId91" Type="http://schemas.openxmlformats.org/officeDocument/2006/relationships/hyperlink" Target="consultantplus://offline/ref=342685D78EFD7826290E3F3A6911E11C4DCFC0AF0BFFA0B4E03DBD8E5FEC7532A85C023A945E6624N2q9K" TargetMode="External"/><Relationship Id="rId96" Type="http://schemas.openxmlformats.org/officeDocument/2006/relationships/hyperlink" Target="consultantplus://offline/ref=342685D78EFD7826290E3F3A6911E11C4DCFC0AF0BFFA0B4E03DBD8E5FEC7532A85C023A945E6624N2qCK" TargetMode="External"/><Relationship Id="rId111" Type="http://schemas.openxmlformats.org/officeDocument/2006/relationships/hyperlink" Target="consultantplus://offline/ref=342685D78EFD7826290E3F3A6911E11C4DCFC0AF0BFFA0B4E03DBD8E5FEC7532A85C023A945E672FN2q9K" TargetMode="External"/><Relationship Id="rId132" Type="http://schemas.openxmlformats.org/officeDocument/2006/relationships/hyperlink" Target="consultantplus://offline/ref=342685D78EFD7826290E3F3A6911E11C4DCFC0AF0BFFA0B4E03DBD8E5FEC7532A85C023A945E6728N2qFK" TargetMode="External"/><Relationship Id="rId1" Type="http://schemas.openxmlformats.org/officeDocument/2006/relationships/styles" Target="styles.xml"/><Relationship Id="rId6" Type="http://schemas.openxmlformats.org/officeDocument/2006/relationships/hyperlink" Target="consultantplus://offline/ref=342685D78EFD7826290E3F3A6911E11C4EC8C9A001FFA0B4E03DBD8E5FEC7532A85C023A9458662DN2qAK" TargetMode="External"/><Relationship Id="rId15" Type="http://schemas.openxmlformats.org/officeDocument/2006/relationships/hyperlink" Target="consultantplus://offline/ref=342685D78EFD7826290E3F3A6911E11C48C1C0AD0FF4FDBEE864B18C58E32A25AF150E3B94576EN2qBK" TargetMode="External"/><Relationship Id="rId23" Type="http://schemas.openxmlformats.org/officeDocument/2006/relationships/hyperlink" Target="consultantplus://offline/ref=342685D78EFD7826290E3F3A6911E11C4EC8C3A00CFEA0B4E03DBD8E5FNEqCK" TargetMode="External"/><Relationship Id="rId28" Type="http://schemas.openxmlformats.org/officeDocument/2006/relationships/hyperlink" Target="consultantplus://offline/ref=342685D78EFD7826290E3F3A6911E11C4DCFC0AF0BFFA0B4E03DBD8E5FEC7532A85C023A945E662FN2qEK" TargetMode="External"/><Relationship Id="rId36" Type="http://schemas.openxmlformats.org/officeDocument/2006/relationships/hyperlink" Target="consultantplus://offline/ref=342685D78EFD7826290E3F3A6911E11C4DCFC0AF0BFFA0B4E03DBD8E5FEC7532A85C023A945E662EN2q9K" TargetMode="External"/><Relationship Id="rId49" Type="http://schemas.openxmlformats.org/officeDocument/2006/relationships/hyperlink" Target="consultantplus://offline/ref=342685D78EFD7826290E3F3A6911E11C4DCFC0AF0BFFA0B4E03DBD8E5FEC7532A85C023A945E6628N2qAK" TargetMode="External"/><Relationship Id="rId57" Type="http://schemas.openxmlformats.org/officeDocument/2006/relationships/hyperlink" Target="consultantplus://offline/ref=342685D78EFD7826290E3F3A6911E11C4DCFC0AF0BFFA0B4E03DBD8E5FEC7532A85C023A945E6628N2q2K" TargetMode="External"/><Relationship Id="rId106" Type="http://schemas.openxmlformats.org/officeDocument/2006/relationships/hyperlink" Target="consultantplus://offline/ref=342685D78EFD7826290E3F3A6911E11C4DCFC0AF0BFFA0B4E03DBD8E5FEC7532A85C023A945E672CN2qDK" TargetMode="External"/><Relationship Id="rId114" Type="http://schemas.openxmlformats.org/officeDocument/2006/relationships/hyperlink" Target="consultantplus://offline/ref=342685D78EFD7826290E3F3A6911E11C4DCFC0AF0BFFA0B4E03DBD8E5FEC7532A85C023A945E672FN2qFK" TargetMode="External"/><Relationship Id="rId119" Type="http://schemas.openxmlformats.org/officeDocument/2006/relationships/hyperlink" Target="consultantplus://offline/ref=342685D78EFD7826290E3F3A6911E11C4DCFC0AF0BFFA0B4E03DBD8E5FEC7532A85C023A945E672EN2qEK" TargetMode="External"/><Relationship Id="rId127" Type="http://schemas.openxmlformats.org/officeDocument/2006/relationships/hyperlink" Target="consultantplus://offline/ref=342685D78EFD7826290E3F3A6911E11C4DCFC0AF0BFFA0B4E03DBD8E5FEC7532A85C023A945E6729N2qFK" TargetMode="External"/><Relationship Id="rId10" Type="http://schemas.openxmlformats.org/officeDocument/2006/relationships/hyperlink" Target="consultantplus://offline/ref=342685D78EFD7826290E3F3A6911E11C4DCFC7AA00F7A0B4E03DBD8E5FEC7532A85C023A945E642BN2qEK" TargetMode="External"/><Relationship Id="rId31" Type="http://schemas.openxmlformats.org/officeDocument/2006/relationships/hyperlink" Target="consultantplus://offline/ref=342685D78EFD7826290E3F3A6911E11C4DCFC0AF0BFFA0B4E03DBD8E5FEC7532A85C023A945E662FN2qDK" TargetMode="External"/><Relationship Id="rId44" Type="http://schemas.openxmlformats.org/officeDocument/2006/relationships/hyperlink" Target="consultantplus://offline/ref=342685D78EFD7826290E3F3A6911E11C4DCFC0AF0BFFA0B4E03DBD8E5FEC7532A85C023A945E6629N2qDK" TargetMode="External"/><Relationship Id="rId52" Type="http://schemas.openxmlformats.org/officeDocument/2006/relationships/hyperlink" Target="consultantplus://offline/ref=342685D78EFD7826290E3F3A6911E11C4DCFC0AF0BFFA0B4E03DBD8E5FEC7532A85C023A945E6628N2q9K" TargetMode="External"/><Relationship Id="rId60" Type="http://schemas.openxmlformats.org/officeDocument/2006/relationships/hyperlink" Target="consultantplus://offline/ref=342685D78EFD7826290E3F3A6911E11C4DCFC3AB08FBA0B4E03DBD8E5FEC7532A85C023A945E662FN2qFK" TargetMode="External"/><Relationship Id="rId65" Type="http://schemas.openxmlformats.org/officeDocument/2006/relationships/hyperlink" Target="consultantplus://offline/ref=342685D78EFD7826290E3F3A6911E11C4DCFC0AF0BFFA0B4E03DBD8E5FEC7532A85C023A945E662BN2q3K" TargetMode="External"/><Relationship Id="rId73" Type="http://schemas.openxmlformats.org/officeDocument/2006/relationships/hyperlink" Target="consultantplus://offline/ref=342685D78EFD7826290E3F3A6911E11C4DCFC0AF0BFFA0B4E03DBD8E5FEC7532A85C023A945E662AN2qDK" TargetMode="External"/><Relationship Id="rId78" Type="http://schemas.openxmlformats.org/officeDocument/2006/relationships/hyperlink" Target="consultantplus://offline/ref=342685D78EFD7826290E3F3A6911E11C4DCFC0AF0BFFA0B4E03DBD8E5FEC7532A85C023A945E6625N2q8K" TargetMode="External"/><Relationship Id="rId81" Type="http://schemas.openxmlformats.org/officeDocument/2006/relationships/hyperlink" Target="consultantplus://offline/ref=342685D78EFD7826290E3F3A6911E11C4DCFC0AF0BFFA0B4E03DBD8E5FEC7532A85C023A945E6625N2qFK" TargetMode="External"/><Relationship Id="rId86" Type="http://schemas.openxmlformats.org/officeDocument/2006/relationships/hyperlink" Target="consultantplus://offline/ref=342685D78EFD7826290E3F3A6911E11C4DCFC0AF0BFFA0B4E03DBD8E5FEC7532A85C023A945E6625N2qCK" TargetMode="External"/><Relationship Id="rId94" Type="http://schemas.openxmlformats.org/officeDocument/2006/relationships/hyperlink" Target="consultantplus://offline/ref=342685D78EFD7826290E3F3A6911E11C4DCFC0AF0BFFA0B4E03DBD8E5FEC7532A85C023A945E6624N2q8K" TargetMode="External"/><Relationship Id="rId99" Type="http://schemas.openxmlformats.org/officeDocument/2006/relationships/hyperlink" Target="consultantplus://offline/ref=342685D78EFD7826290E3F3A6911E11C4DCFC0AF0BFFA0B4E03DBD8E5FEC7532A85C023A945E672DN2qDK" TargetMode="External"/><Relationship Id="rId101" Type="http://schemas.openxmlformats.org/officeDocument/2006/relationships/hyperlink" Target="consultantplus://offline/ref=342685D78EFD7826290E3F3A6911E11C4DCFC0AF0BFFA0B4E03DBD8E5FEC7532A85C023A945E672DN2q3K" TargetMode="External"/><Relationship Id="rId122" Type="http://schemas.openxmlformats.org/officeDocument/2006/relationships/hyperlink" Target="consultantplus://offline/ref=342685D78EFD7826290E3F3A6911E11C4DCFC0AF0BFFA0B4E03DBD8E5FEC7532A85C023A945E672EN2qFK" TargetMode="External"/><Relationship Id="rId130" Type="http://schemas.openxmlformats.org/officeDocument/2006/relationships/hyperlink" Target="consultantplus://offline/ref=342685D78EFD7826290E3F3A6911E11C4DCFC0AF0BFFA0B4E03DBD8E5FEC7532A85C023A945E6728N2q9K"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42685D78EFD7826290E3F3A6911E11C4EC8C7A00EFAA0B4E03DBD8E5FEC7532A85C023A945E602DN2qBK" TargetMode="External"/><Relationship Id="rId13" Type="http://schemas.openxmlformats.org/officeDocument/2006/relationships/hyperlink" Target="consultantplus://offline/ref=342685D78EFD7826290E3F3A6911E11C4EC8C7A00FFAA0B4E03DBD8E5FEC7532A85C023A945E672DN2q8K" TargetMode="External"/><Relationship Id="rId18" Type="http://schemas.openxmlformats.org/officeDocument/2006/relationships/hyperlink" Target="consultantplus://offline/ref=342685D78EFD7826290E3F3A6911E11C4DCFC3AB08FBA0B4E03DBD8E5FEC7532A85C023A945E662CN2qFK" TargetMode="External"/><Relationship Id="rId39" Type="http://schemas.openxmlformats.org/officeDocument/2006/relationships/hyperlink" Target="consultantplus://offline/ref=342685D78EFD7826290E3F3A6911E11C4DCFC0AF0BFFA0B4E03DBD8E5FEC7532A85C023A945E662EN2qDK" TargetMode="External"/><Relationship Id="rId109" Type="http://schemas.openxmlformats.org/officeDocument/2006/relationships/hyperlink" Target="consultantplus://offline/ref=342685D78EFD7826290E3F3A6911E11C4DCFC0AF0BFFA0B4E03DBD8E5FEC7532A85C023A945E672FN2q8K" TargetMode="External"/><Relationship Id="rId34" Type="http://schemas.openxmlformats.org/officeDocument/2006/relationships/hyperlink" Target="consultantplus://offline/ref=342685D78EFD7826290E3F3A6911E11C4DCFC0AF0BFFA0B4E03DBD8E5FEC7532A85C023A945E662EN2qAK" TargetMode="External"/><Relationship Id="rId50" Type="http://schemas.openxmlformats.org/officeDocument/2006/relationships/hyperlink" Target="consultantplus://offline/ref=342685D78EFD7826290E3F3A6911E11C4DCFC0AF0BFFA0B4E03DBD8E5FEC7532A85C023A945E6628N2q8K" TargetMode="External"/><Relationship Id="rId55" Type="http://schemas.openxmlformats.org/officeDocument/2006/relationships/hyperlink" Target="consultantplus://offline/ref=342685D78EFD7826290E3F3A6911E11C4DCFC0AF0BFFA0B4E03DBD8E5FEC7532A85C023A945E6628N2qFK" TargetMode="External"/><Relationship Id="rId76" Type="http://schemas.openxmlformats.org/officeDocument/2006/relationships/hyperlink" Target="consultantplus://offline/ref=342685D78EFD7826290E3F3A6911E11C4DCFC0AF0BFFA0B4E03DBD8E5FEC7532A85C023A945E662AN2q3K" TargetMode="External"/><Relationship Id="rId97" Type="http://schemas.openxmlformats.org/officeDocument/2006/relationships/hyperlink" Target="consultantplus://offline/ref=342685D78EFD7826290E3F3A6911E11C4DCFC0AF0BFFA0B4E03DBD8E5FEC7532A85C023A945E672DN2qBK" TargetMode="External"/><Relationship Id="rId104" Type="http://schemas.openxmlformats.org/officeDocument/2006/relationships/hyperlink" Target="consultantplus://offline/ref=342685D78EFD7826290E3F3A6911E11C4DCFC0AF0BFFA0B4E03DBD8E5FEC7532A85C023A945E672CN2qEK" TargetMode="External"/><Relationship Id="rId120" Type="http://schemas.openxmlformats.org/officeDocument/2006/relationships/hyperlink" Target="consultantplus://offline/ref=342685D78EFD7826290E3F3A6911E11C4DCFC0AF0BFFA0B4E03DBD8E5FEC7532A85C023A945E672EN2qFK" TargetMode="External"/><Relationship Id="rId125" Type="http://schemas.openxmlformats.org/officeDocument/2006/relationships/hyperlink" Target="consultantplus://offline/ref=342685D78EFD7826290E3F3A6911E11C4DCFC0AF0BFFA0B4E03DBD8E5FEC7532A85C023A945E672EN2qDK" TargetMode="External"/><Relationship Id="rId7" Type="http://schemas.openxmlformats.org/officeDocument/2006/relationships/hyperlink" Target="consultantplus://offline/ref=342685D78EFD7826290E3F3A6911E11C4EC8C0A10AF6A0B4E03DBD8E5FEC7532A85C023A945E6728N2qEK" TargetMode="External"/><Relationship Id="rId71" Type="http://schemas.openxmlformats.org/officeDocument/2006/relationships/hyperlink" Target="consultantplus://offline/ref=342685D78EFD7826290E3F3A6911E11C4DCFC0AF0BFFA0B4E03DBD8E5FEC7532A85C023A945E662AN2qFK" TargetMode="External"/><Relationship Id="rId92" Type="http://schemas.openxmlformats.org/officeDocument/2006/relationships/hyperlink" Target="consultantplus://offline/ref=342685D78EFD7826290E3F3A6911E11C4DCFC0AF0BFFA0B4E03DBD8E5FEC7532A85C023A945E6624N2q9K" TargetMode="External"/><Relationship Id="rId2" Type="http://schemas.openxmlformats.org/officeDocument/2006/relationships/settings" Target="settings.xml"/><Relationship Id="rId29" Type="http://schemas.openxmlformats.org/officeDocument/2006/relationships/hyperlink" Target="consultantplus://offline/ref=342685D78EFD7826290E3F3A6911E11C4DCFC0AF0BFFA0B4E03DBD8E5FEC7532A85C023A945E662FN2qFK" TargetMode="External"/><Relationship Id="rId24" Type="http://schemas.openxmlformats.org/officeDocument/2006/relationships/hyperlink" Target="consultantplus://offline/ref=342685D78EFD7826290E3F3A6911E11C4AC9C7AC00F4FDBEE864B18C58E32A25AF150E3B945E66N2q4K" TargetMode="External"/><Relationship Id="rId40" Type="http://schemas.openxmlformats.org/officeDocument/2006/relationships/hyperlink" Target="consultantplus://offline/ref=342685D78EFD7826290E3F3A6911E11C4DCFC0AF0BFFA0B4E03DBD8E5FEC7532A85C023A945E662EN2q2K" TargetMode="External"/><Relationship Id="rId45" Type="http://schemas.openxmlformats.org/officeDocument/2006/relationships/hyperlink" Target="consultantplus://offline/ref=342685D78EFD7826290E3F3A6911E11C4DCFC0AF0BFFA0B4E03DBD8E5FEC7532A85C023A945E6629N2qCK" TargetMode="External"/><Relationship Id="rId66" Type="http://schemas.openxmlformats.org/officeDocument/2006/relationships/hyperlink" Target="consultantplus://offline/ref=342685D78EFD7826290E3F3A6911E11C4DCFC0AF0BFFA0B4E03DBD8E5FEC7532A85C023A945E662AN2qBK" TargetMode="External"/><Relationship Id="rId87" Type="http://schemas.openxmlformats.org/officeDocument/2006/relationships/hyperlink" Target="consultantplus://offline/ref=342685D78EFD7826290E3F3A6911E11C4DCFC0AF0BFFA0B4E03DBD8E5FEC7532A85C023A945E6625N2qCK" TargetMode="External"/><Relationship Id="rId110" Type="http://schemas.openxmlformats.org/officeDocument/2006/relationships/hyperlink" Target="consultantplus://offline/ref=342685D78EFD7826290E3F3A6911E11C4DCFC0AF0BFFA0B4E03DBD8E5FEC7532A85C023A945E672FN2q8K" TargetMode="External"/><Relationship Id="rId115" Type="http://schemas.openxmlformats.org/officeDocument/2006/relationships/hyperlink" Target="consultantplus://offline/ref=342685D78EFD7826290E3F3A6911E11C4DCFC0AF0BFFA0B4E03DBD8E5FEC7532A85C023A945E672FN2qDK" TargetMode="External"/><Relationship Id="rId131" Type="http://schemas.openxmlformats.org/officeDocument/2006/relationships/hyperlink" Target="consultantplus://offline/ref=342685D78EFD7826290E3F3A6911E11C4DCFC0AF0BFFA0B4E03DBD8E5FEC7532A85C023A945E6728N2qEK" TargetMode="External"/><Relationship Id="rId136" Type="http://schemas.openxmlformats.org/officeDocument/2006/relationships/theme" Target="theme/theme1.xml"/><Relationship Id="rId61" Type="http://schemas.openxmlformats.org/officeDocument/2006/relationships/hyperlink" Target="consultantplus://offline/ref=342685D78EFD7826290E3F3A6911E11C4DCDC9AC0FFDA0B4E03DBD8E5FEC7532A85C023A945E662FN2qEK" TargetMode="External"/><Relationship Id="rId82" Type="http://schemas.openxmlformats.org/officeDocument/2006/relationships/hyperlink" Target="consultantplus://offline/ref=342685D78EFD7826290E3F3A6911E11C4DCFC0AF0BFFA0B4E03DBD8E5FEC7532A85C023A945E6625N2qFK" TargetMode="External"/><Relationship Id="rId19" Type="http://schemas.openxmlformats.org/officeDocument/2006/relationships/hyperlink" Target="consultantplus://offline/ref=342685D78EFD7826290E3F3A6911E11C4DCFC0AF0BFFA0B4E03DBD8E5FEC7532A85C023A945E662CN2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7333</Words>
  <Characters>41800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2017-02-01T10:42:00Z</dcterms:created>
  <dcterms:modified xsi:type="dcterms:W3CDTF">2017-02-01T10:42:00Z</dcterms:modified>
</cp:coreProperties>
</file>